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BBA" w:rsidRDefault="00FF5BBA">
      <w:pPr>
        <w:pageBreakBefore/>
        <w:jc w:val="center"/>
      </w:pPr>
    </w:p>
    <w:p w:rsidR="00FF5BBA" w:rsidRDefault="002210AC">
      <w:pPr>
        <w:jc w:val="center"/>
      </w:pPr>
      <w:r>
        <w:rPr>
          <w:b/>
          <w:bCs/>
          <w:sz w:val="32"/>
          <w:szCs w:val="32"/>
        </w:rPr>
        <w:t>LES MOTS SANS CHAÎNES, S'ENCHAÎNENT</w:t>
      </w:r>
      <w:r>
        <w:rPr>
          <w:b/>
          <w:bCs/>
          <w:sz w:val="32"/>
          <w:szCs w:val="32"/>
        </w:rPr>
        <w:br/>
        <w:t>THEME SCIENCES FICTION</w:t>
      </w:r>
    </w:p>
    <w:p w:rsidR="00FF5BBA" w:rsidRDefault="00FF5BBA"/>
    <w:tbl>
      <w:tblPr>
        <w:tblW w:w="0" w:type="auto"/>
        <w:tblInd w:w="-8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" w:type="dxa"/>
          <w:right w:w="10" w:type="dxa"/>
        </w:tblCellMar>
        <w:tblLook w:val="0000" w:firstRow="0" w:lastRow="0" w:firstColumn="0" w:lastColumn="0" w:noHBand="0" w:noVBand="0"/>
      </w:tblPr>
      <w:tblGrid>
        <w:gridCol w:w="3825"/>
        <w:gridCol w:w="11343"/>
      </w:tblGrid>
      <w:tr w:rsidR="00FF5BBA">
        <w:trPr>
          <w:trHeight w:val="2659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" w:type="dxa"/>
            </w:tcMar>
          </w:tcPr>
          <w:p w:rsidR="00FF5BBA" w:rsidRDefault="00FF5BBA">
            <w:pPr>
              <w:pStyle w:val="Corpsdetexte"/>
              <w:jc w:val="center"/>
            </w:pPr>
          </w:p>
          <w:p w:rsidR="00FF5BBA" w:rsidRDefault="001351E3">
            <w:pPr>
              <w:pStyle w:val="Corpsdetexte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44EED8B" wp14:editId="0FD8E2E4">
                  <wp:extent cx="1297172" cy="2052741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150" cy="2085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1351E3" w:rsidRDefault="001351E3">
            <w:pPr>
              <w:pStyle w:val="Corpsdetext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Nous sommes en 2021, un frère et une sœur veulent un animal de compagnie mais leurs parents refusent. Un </w:t>
            </w:r>
            <w:r w:rsidR="00A443DB">
              <w:rPr>
                <w:rFonts w:ascii="Arial" w:hAnsi="Arial" w:cs="Arial"/>
                <w:sz w:val="28"/>
                <w:szCs w:val="28"/>
              </w:rPr>
              <w:t xml:space="preserve">mercredi </w:t>
            </w:r>
            <w:r>
              <w:rPr>
                <w:rFonts w:ascii="Arial" w:hAnsi="Arial" w:cs="Arial"/>
                <w:sz w:val="28"/>
                <w:szCs w:val="28"/>
              </w:rPr>
              <w:t>matin, un drone dépose devant la maison un colis mystérieux</w:t>
            </w:r>
            <w:r w:rsidR="00A11D95">
              <w:rPr>
                <w:rFonts w:ascii="Arial" w:hAnsi="Arial" w:cs="Arial"/>
                <w:sz w:val="28"/>
                <w:szCs w:val="28"/>
              </w:rPr>
              <w:t>. Piqués par la curiosité, les enfants ouvrent le paquet et découvrent un animal robot.</w:t>
            </w:r>
          </w:p>
          <w:p w:rsidR="001351E3" w:rsidRDefault="001351E3">
            <w:pPr>
              <w:pStyle w:val="Corpsdetexte"/>
              <w:rPr>
                <w:rFonts w:ascii="Arial" w:hAnsi="Arial" w:cs="Arial"/>
                <w:sz w:val="28"/>
                <w:szCs w:val="28"/>
              </w:rPr>
            </w:pPr>
          </w:p>
          <w:p w:rsidR="001351E3" w:rsidRDefault="001351E3">
            <w:pPr>
              <w:pStyle w:val="Corpsdetexte"/>
              <w:rPr>
                <w:rFonts w:ascii="Arial" w:hAnsi="Arial" w:cs="Arial"/>
                <w:sz w:val="28"/>
                <w:szCs w:val="28"/>
              </w:rPr>
            </w:pPr>
          </w:p>
          <w:p w:rsidR="001351E3" w:rsidRDefault="001351E3">
            <w:pPr>
              <w:pStyle w:val="Corpsdetexte"/>
              <w:rPr>
                <w:rFonts w:ascii="Arial" w:hAnsi="Arial" w:cs="Arial"/>
                <w:sz w:val="28"/>
                <w:szCs w:val="28"/>
              </w:rPr>
            </w:pPr>
          </w:p>
          <w:p w:rsidR="001351E3" w:rsidRDefault="001351E3">
            <w:pPr>
              <w:pStyle w:val="Corpsdetexte"/>
              <w:rPr>
                <w:rFonts w:ascii="Arial" w:hAnsi="Arial" w:cs="Arial"/>
                <w:sz w:val="28"/>
                <w:szCs w:val="28"/>
              </w:rPr>
            </w:pPr>
          </w:p>
          <w:p w:rsidR="00FF5BBA" w:rsidRDefault="001351E3" w:rsidP="001351E3">
            <w:pPr>
              <w:pStyle w:val="Corpsdetexte"/>
            </w:pPr>
            <w:r w:rsidRPr="001351E3">
              <w:rPr>
                <w:rStyle w:val="LienInternet"/>
                <w:rFonts w:ascii="Arial" w:hAnsi="Arial" w:cs="Arial"/>
                <w:color w:val="auto"/>
                <w:sz w:val="28"/>
                <w:szCs w:val="28"/>
                <w:u w:val="none"/>
              </w:rPr>
              <w:t xml:space="preserve">Anne Claire </w:t>
            </w:r>
            <w:proofErr w:type="spellStart"/>
            <w:r w:rsidRPr="001351E3">
              <w:rPr>
                <w:rStyle w:val="LienInternet"/>
                <w:rFonts w:ascii="Arial" w:hAnsi="Arial" w:cs="Arial"/>
                <w:color w:val="auto"/>
                <w:sz w:val="28"/>
                <w:szCs w:val="28"/>
                <w:u w:val="none"/>
              </w:rPr>
              <w:t>Ordas</w:t>
            </w:r>
            <w:proofErr w:type="spellEnd"/>
            <w:r>
              <w:rPr>
                <w:rStyle w:val="LienInternet"/>
                <w:rFonts w:ascii="Arial" w:hAnsi="Arial" w:cs="Arial"/>
                <w:color w:val="auto"/>
                <w:sz w:val="28"/>
                <w:szCs w:val="28"/>
                <w:u w:val="none"/>
              </w:rPr>
              <w:t xml:space="preserve"> (auteur)</w:t>
            </w:r>
            <w:r w:rsidRPr="001351E3">
              <w:rPr>
                <w:rStyle w:val="LienInternet"/>
                <w:rFonts w:ascii="Arial" w:hAnsi="Arial" w:cs="Arial"/>
                <w:color w:val="auto"/>
                <w:sz w:val="28"/>
                <w:szCs w:val="28"/>
                <w:u w:val="none"/>
              </w:rPr>
              <w:t xml:space="preserve"> Thomas Girard</w:t>
            </w:r>
            <w:r>
              <w:rPr>
                <w:rStyle w:val="LienInternet"/>
                <w:rFonts w:ascii="Arial" w:hAnsi="Arial" w:cs="Arial"/>
                <w:color w:val="auto"/>
                <w:sz w:val="28"/>
                <w:szCs w:val="28"/>
                <w:u w:val="none"/>
              </w:rPr>
              <w:t xml:space="preserve"> (</w:t>
            </w:r>
            <w:proofErr w:type="spellStart"/>
            <w:r>
              <w:rPr>
                <w:rStyle w:val="LienInternet"/>
                <w:rFonts w:ascii="Arial" w:hAnsi="Arial" w:cs="Arial"/>
                <w:color w:val="auto"/>
                <w:sz w:val="28"/>
                <w:szCs w:val="28"/>
                <w:u w:val="none"/>
              </w:rPr>
              <w:t>illus</w:t>
            </w:r>
            <w:proofErr w:type="spellEnd"/>
            <w:r>
              <w:rPr>
                <w:rStyle w:val="LienInternet"/>
                <w:rFonts w:ascii="Arial" w:hAnsi="Arial" w:cs="Arial"/>
                <w:color w:val="auto"/>
                <w:sz w:val="28"/>
                <w:szCs w:val="28"/>
                <w:u w:val="none"/>
              </w:rPr>
              <w:t>.)</w:t>
            </w:r>
            <w:r w:rsidRPr="001351E3">
              <w:rPr>
                <w:rStyle w:val="LienInternet"/>
                <w:rFonts w:ascii="Arial" w:hAnsi="Arial" w:cs="Arial"/>
                <w:color w:val="auto"/>
                <w:sz w:val="28"/>
                <w:szCs w:val="28"/>
                <w:u w:val="none"/>
              </w:rPr>
              <w:t xml:space="preserve"> </w:t>
            </w:r>
            <w:hyperlink r:id="rId6" w:tgtFrame="_top">
              <w:r>
                <w:rPr>
                  <w:rStyle w:val="LienInternet"/>
                  <w:rFonts w:ascii="Arial" w:hAnsi="Arial" w:cs="Arial"/>
                  <w:sz w:val="28"/>
                  <w:szCs w:val="28"/>
                </w:rPr>
                <w:t>De</w:t>
              </w:r>
            </w:hyperlink>
            <w:r>
              <w:rPr>
                <w:rStyle w:val="LienInternet"/>
                <w:rFonts w:ascii="Arial" w:hAnsi="Arial" w:cs="Arial"/>
                <w:sz w:val="28"/>
                <w:szCs w:val="28"/>
              </w:rPr>
              <w:t xml:space="preserve"> nombreux robots imitent les animaux !</w:t>
            </w:r>
            <w:r w:rsidR="002210AC">
              <w:rPr>
                <w:rFonts w:ascii="Arial" w:hAnsi="Arial" w:cs="Arial"/>
                <w:sz w:val="28"/>
                <w:szCs w:val="28"/>
              </w:rPr>
              <w:t xml:space="preserve"> -  Bayard Jeunesse (</w:t>
            </w:r>
            <w:proofErr w:type="spellStart"/>
            <w:r w:rsidR="002210AC">
              <w:rPr>
                <w:rFonts w:ascii="Arial" w:hAnsi="Arial" w:cs="Arial"/>
                <w:sz w:val="28"/>
                <w:szCs w:val="28"/>
              </w:rPr>
              <w:t>oct</w:t>
            </w:r>
            <w:proofErr w:type="spellEnd"/>
            <w:r w:rsidR="002210AC">
              <w:rPr>
                <w:rFonts w:ascii="Arial" w:hAnsi="Arial" w:cs="Arial"/>
                <w:sz w:val="28"/>
                <w:szCs w:val="28"/>
              </w:rPr>
              <w:t xml:space="preserve"> 201</w:t>
            </w: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2210AC">
              <w:rPr>
                <w:rFonts w:ascii="Arial" w:hAnsi="Arial" w:cs="Arial"/>
                <w:sz w:val="28"/>
                <w:szCs w:val="28"/>
              </w:rPr>
              <w:t>) coll.</w:t>
            </w:r>
            <w:r>
              <w:rPr>
                <w:rFonts w:ascii="Arial" w:hAnsi="Arial" w:cs="Arial"/>
                <w:sz w:val="28"/>
                <w:szCs w:val="28"/>
              </w:rPr>
              <w:t xml:space="preserve"> Images doc, n° 346 p16-17</w:t>
            </w:r>
          </w:p>
        </w:tc>
      </w:tr>
    </w:tbl>
    <w:p w:rsidR="00FF5BBA" w:rsidRDefault="00FF5BBA"/>
    <w:tbl>
      <w:tblPr>
        <w:tblW w:w="0" w:type="auto"/>
        <w:tblInd w:w="-844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2" w:space="0" w:color="000000"/>
          <w:insideH w:val="single" w:sz="4" w:space="0" w:color="000000"/>
          <w:insideV w:val="single" w:sz="2" w:space="0" w:color="000000"/>
        </w:tblBorders>
        <w:tblCellMar>
          <w:left w:w="7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10915"/>
      </w:tblGrid>
      <w:tr w:rsidR="00FF5BBA"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7" w:type="dxa"/>
            </w:tcMar>
          </w:tcPr>
          <w:p w:rsidR="00FF5BBA" w:rsidRDefault="00FF5BBA">
            <w:pPr>
              <w:pStyle w:val="Corpsdetexte"/>
              <w:jc w:val="center"/>
            </w:pPr>
          </w:p>
          <w:p w:rsidR="00FF5BBA" w:rsidRDefault="002210AC">
            <w:pPr>
              <w:pStyle w:val="Corpsdetexte"/>
              <w:jc w:val="center"/>
            </w:pPr>
            <w:r>
              <w:rPr>
                <w:rFonts w:ascii="Arial" w:hAnsi="Arial" w:cs="Arial"/>
                <w:b/>
                <w:sz w:val="24"/>
                <w:szCs w:val="28"/>
              </w:rPr>
              <w:t>1</w:t>
            </w:r>
            <w:r>
              <w:rPr>
                <w:rFonts w:ascii="Arial" w:hAnsi="Arial" w:cs="Arial"/>
                <w:b/>
                <w:position w:val="22"/>
                <w:sz w:val="24"/>
                <w:szCs w:val="28"/>
              </w:rPr>
              <w:t>er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 passage</w:t>
            </w:r>
          </w:p>
          <w:p w:rsidR="00FF5BBA" w:rsidRDefault="00A443DB">
            <w:pPr>
              <w:pStyle w:val="Corpsdetexte"/>
              <w:numPr>
                <w:ilvl w:val="0"/>
                <w:numId w:val="1"/>
              </w:numPr>
            </w:pPr>
            <w:r>
              <w:t>Dessin du frère</w:t>
            </w:r>
          </w:p>
          <w:p w:rsidR="00A443DB" w:rsidRDefault="00A443DB">
            <w:pPr>
              <w:pStyle w:val="Corpsdetexte"/>
              <w:numPr>
                <w:ilvl w:val="0"/>
                <w:numId w:val="1"/>
              </w:numPr>
            </w:pPr>
            <w:r>
              <w:t>Dessin de la sœur</w:t>
            </w:r>
          </w:p>
          <w:p w:rsidR="00A443DB" w:rsidRDefault="00A443DB">
            <w:pPr>
              <w:pStyle w:val="Corpsdetexte"/>
              <w:numPr>
                <w:ilvl w:val="0"/>
                <w:numId w:val="1"/>
              </w:numPr>
            </w:pPr>
            <w:r>
              <w:t>Le colis</w:t>
            </w:r>
          </w:p>
          <w:p w:rsidR="00A443DB" w:rsidRDefault="00A443DB">
            <w:pPr>
              <w:pStyle w:val="Corpsdetexte"/>
              <w:numPr>
                <w:ilvl w:val="0"/>
                <w:numId w:val="1"/>
              </w:numPr>
            </w:pPr>
            <w:r>
              <w:t>Plans et notices</w:t>
            </w:r>
          </w:p>
        </w:tc>
        <w:tc>
          <w:tcPr>
            <w:tcW w:w="109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A443DB" w:rsidRDefault="00A443DB" w:rsidP="00A443DB">
            <w:pPr>
              <w:pStyle w:val="Corpsdetexte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DONNEZ UN TITRE A VOTRE HISTOIRE</w:t>
            </w:r>
          </w:p>
          <w:p w:rsidR="00FF5BBA" w:rsidRPr="00AF686D" w:rsidRDefault="002210AC">
            <w:pPr>
              <w:pStyle w:val="Corpsdetexte"/>
              <w:rPr>
                <w:rFonts w:ascii="Arial" w:hAnsi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En vous aidant, en vous inspirant </w:t>
            </w:r>
            <w:r w:rsidR="001351E3">
              <w:rPr>
                <w:rFonts w:ascii="Arial" w:hAnsi="Arial" w:cs="Arial"/>
                <w:sz w:val="24"/>
                <w:szCs w:val="28"/>
              </w:rPr>
              <w:t>du documentaire</w:t>
            </w:r>
            <w:r>
              <w:rPr>
                <w:rFonts w:ascii="Arial" w:hAnsi="Arial" w:cs="Arial"/>
                <w:sz w:val="24"/>
                <w:szCs w:val="28"/>
              </w:rPr>
              <w:t xml:space="preserve"> ci-dessus, </w:t>
            </w:r>
            <w:r w:rsidR="001351E3">
              <w:rPr>
                <w:rFonts w:ascii="Arial" w:hAnsi="Arial" w:cs="Arial"/>
                <w:b/>
                <w:sz w:val="24"/>
                <w:szCs w:val="28"/>
              </w:rPr>
              <w:t>«</w:t>
            </w:r>
            <w:hyperlink r:id="rId7" w:tgtFrame="_top">
              <w:r w:rsidR="001351E3">
                <w:rPr>
                  <w:rStyle w:val="LienInternet"/>
                  <w:rFonts w:ascii="Arial" w:hAnsi="Arial" w:cs="Arial"/>
                  <w:sz w:val="28"/>
                  <w:szCs w:val="28"/>
                </w:rPr>
                <w:t>De</w:t>
              </w:r>
            </w:hyperlink>
            <w:r w:rsidR="001351E3">
              <w:rPr>
                <w:rStyle w:val="LienInternet"/>
                <w:rFonts w:ascii="Arial" w:hAnsi="Arial" w:cs="Arial"/>
                <w:sz w:val="28"/>
                <w:szCs w:val="28"/>
              </w:rPr>
              <w:t xml:space="preserve"> nombreux robots imitent les animaux !</w:t>
            </w:r>
            <w:r>
              <w:rPr>
                <w:rFonts w:ascii="Arial" w:hAnsi="Arial" w:cs="Arial"/>
                <w:b/>
                <w:sz w:val="24"/>
                <w:szCs w:val="28"/>
              </w:rPr>
              <w:t>»</w:t>
            </w:r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  <w:r>
              <w:rPr>
                <w:rFonts w:ascii="Arial" w:hAnsi="Arial"/>
                <w:sz w:val="24"/>
                <w:szCs w:val="28"/>
              </w:rPr>
              <w:t>Vous</w:t>
            </w:r>
            <w:r w:rsidR="001351E3">
              <w:rPr>
                <w:rFonts w:ascii="Arial" w:hAnsi="Arial"/>
                <w:sz w:val="24"/>
                <w:szCs w:val="28"/>
              </w:rPr>
              <w:t xml:space="preserve"> nommerez les 2 enfants</w:t>
            </w:r>
            <w:r w:rsidR="00A11D95">
              <w:rPr>
                <w:rFonts w:ascii="Arial" w:hAnsi="Arial"/>
                <w:sz w:val="24"/>
                <w:szCs w:val="28"/>
              </w:rPr>
              <w:t xml:space="preserve"> et l’animal robot</w:t>
            </w:r>
            <w:r w:rsidR="00AF686D">
              <w:rPr>
                <w:rFonts w:ascii="Arial" w:hAnsi="Arial"/>
                <w:sz w:val="24"/>
                <w:szCs w:val="28"/>
              </w:rPr>
              <w:t>.</w:t>
            </w:r>
            <w:r w:rsidR="001351E3">
              <w:rPr>
                <w:rFonts w:ascii="Arial" w:hAnsi="Arial"/>
                <w:sz w:val="24"/>
                <w:szCs w:val="28"/>
              </w:rPr>
              <w:t xml:space="preserve"> Vous</w:t>
            </w:r>
            <w:r>
              <w:rPr>
                <w:rFonts w:ascii="Arial" w:hAnsi="Arial"/>
                <w:sz w:val="24"/>
                <w:szCs w:val="28"/>
              </w:rPr>
              <w:t xml:space="preserve"> décrirez les échanges entre les enfants, </w:t>
            </w:r>
            <w:r w:rsidR="001351E3">
              <w:rPr>
                <w:rFonts w:ascii="Arial" w:hAnsi="Arial"/>
                <w:sz w:val="24"/>
                <w:szCs w:val="28"/>
              </w:rPr>
              <w:t>à la découverte de ce colis mystérieux</w:t>
            </w:r>
            <w:r w:rsidR="00A11D95">
              <w:rPr>
                <w:rFonts w:ascii="Arial" w:hAnsi="Arial"/>
                <w:sz w:val="24"/>
                <w:szCs w:val="28"/>
              </w:rPr>
              <w:t>.</w:t>
            </w:r>
          </w:p>
          <w:p w:rsidR="00FF5BBA" w:rsidRDefault="001351E3">
            <w:pPr>
              <w:pStyle w:val="Corpsdetexte"/>
              <w:numPr>
                <w:ilvl w:val="0"/>
                <w:numId w:val="2"/>
              </w:numPr>
              <w:spacing w:after="0"/>
            </w:pPr>
            <w:r>
              <w:rPr>
                <w:rFonts w:ascii="Arial" w:hAnsi="Arial"/>
                <w:sz w:val="24"/>
                <w:szCs w:val="28"/>
              </w:rPr>
              <w:t xml:space="preserve">Leur attitude </w:t>
            </w:r>
            <w:r w:rsidR="00A11D95">
              <w:rPr>
                <w:rFonts w:ascii="Arial" w:hAnsi="Arial"/>
                <w:sz w:val="24"/>
                <w:szCs w:val="28"/>
              </w:rPr>
              <w:t>et réactions (surprise, peur, joie</w:t>
            </w:r>
            <w:proofErr w:type="gramStart"/>
            <w:r w:rsidR="00A11D95">
              <w:rPr>
                <w:rFonts w:ascii="Arial" w:hAnsi="Arial"/>
                <w:sz w:val="24"/>
                <w:szCs w:val="28"/>
              </w:rPr>
              <w:t>..)</w:t>
            </w:r>
            <w:proofErr w:type="gramEnd"/>
          </w:p>
          <w:p w:rsidR="00A11D95" w:rsidRDefault="00A11D95">
            <w:pPr>
              <w:pStyle w:val="Corpsdetexte"/>
              <w:numPr>
                <w:ilvl w:val="0"/>
                <w:numId w:val="2"/>
              </w:numPr>
              <w:spacing w:after="0"/>
              <w:rPr>
                <w:rFonts w:ascii="Arial" w:hAnsi="Arial"/>
                <w:sz w:val="24"/>
                <w:szCs w:val="28"/>
              </w:rPr>
            </w:pPr>
            <w:r w:rsidRPr="00A11D95">
              <w:rPr>
                <w:rFonts w:ascii="Arial" w:hAnsi="Arial"/>
                <w:sz w:val="24"/>
                <w:szCs w:val="28"/>
              </w:rPr>
              <w:t xml:space="preserve">Que </w:t>
            </w:r>
            <w:proofErr w:type="spellStart"/>
            <w:r w:rsidRPr="00A11D95">
              <w:rPr>
                <w:rFonts w:ascii="Arial" w:hAnsi="Arial"/>
                <w:sz w:val="24"/>
                <w:szCs w:val="28"/>
              </w:rPr>
              <w:t>vont-</w:t>
            </w:r>
            <w:r>
              <w:rPr>
                <w:rFonts w:ascii="Arial" w:hAnsi="Arial"/>
                <w:sz w:val="24"/>
                <w:szCs w:val="28"/>
              </w:rPr>
              <w:t>ils</w:t>
            </w:r>
            <w:proofErr w:type="spellEnd"/>
            <w:r>
              <w:rPr>
                <w:rFonts w:ascii="Arial" w:hAnsi="Arial"/>
                <w:sz w:val="24"/>
                <w:szCs w:val="28"/>
              </w:rPr>
              <w:t xml:space="preserve"> faire de ce robot ?</w:t>
            </w:r>
          </w:p>
          <w:p w:rsidR="00FF5BBA" w:rsidRDefault="002210AC">
            <w:pPr>
              <w:pStyle w:val="Corpsdetexte"/>
              <w:numPr>
                <w:ilvl w:val="0"/>
                <w:numId w:val="2"/>
              </w:numPr>
              <w:spacing w:after="0"/>
            </w:pPr>
            <w:r>
              <w:rPr>
                <w:rFonts w:ascii="Arial" w:hAnsi="Arial"/>
                <w:sz w:val="24"/>
                <w:szCs w:val="28"/>
              </w:rPr>
              <w:t xml:space="preserve">Décrire les caractéristiques du robot (apparence, </w:t>
            </w:r>
            <w:r w:rsidR="00A11D95">
              <w:rPr>
                <w:rFonts w:ascii="Arial" w:hAnsi="Arial"/>
                <w:sz w:val="24"/>
                <w:szCs w:val="28"/>
              </w:rPr>
              <w:t>fonctions, caractéristiques de l’animal qu’il représente</w:t>
            </w:r>
            <w:r>
              <w:rPr>
                <w:rFonts w:ascii="Arial" w:hAnsi="Arial"/>
                <w:sz w:val="24"/>
                <w:szCs w:val="28"/>
              </w:rPr>
              <w:t>)</w:t>
            </w:r>
          </w:p>
          <w:p w:rsidR="00A443DB" w:rsidRDefault="00A443DB" w:rsidP="00A443DB">
            <w:pPr>
              <w:pStyle w:val="Corpsdetexte"/>
              <w:numPr>
                <w:ilvl w:val="0"/>
                <w:numId w:val="2"/>
              </w:numPr>
              <w:spacing w:after="0"/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>La construction de l’animal robot par les deux enfants (vous pouvez ajouter des plans, notice etc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8"/>
              </w:rPr>
              <w:t>..)</w:t>
            </w:r>
            <w:proofErr w:type="gramEnd"/>
          </w:p>
          <w:p w:rsidR="00A11D95" w:rsidRPr="00A443DB" w:rsidRDefault="00A11D95">
            <w:pPr>
              <w:pStyle w:val="Corpsdetexte"/>
              <w:numPr>
                <w:ilvl w:val="0"/>
                <w:numId w:val="2"/>
              </w:numPr>
              <w:spacing w:after="0"/>
            </w:pPr>
            <w:r>
              <w:rPr>
                <w:rFonts w:ascii="Arial" w:hAnsi="Arial"/>
                <w:sz w:val="24"/>
                <w:szCs w:val="28"/>
              </w:rPr>
              <w:t>Les parents rentrent</w:t>
            </w:r>
            <w:r w:rsidR="00A443DB">
              <w:rPr>
                <w:rFonts w:ascii="Arial" w:hAnsi="Arial"/>
                <w:sz w:val="24"/>
                <w:szCs w:val="28"/>
              </w:rPr>
              <w:t xml:space="preserve"> du travail et découvrent l’animal robot</w:t>
            </w:r>
          </w:p>
          <w:p w:rsidR="00A443DB" w:rsidRPr="00A443DB" w:rsidRDefault="00A443DB">
            <w:pPr>
              <w:pStyle w:val="Corpsdetexte"/>
              <w:numPr>
                <w:ilvl w:val="0"/>
                <w:numId w:val="2"/>
              </w:numPr>
              <w:spacing w:after="0"/>
            </w:pPr>
            <w:r>
              <w:rPr>
                <w:rFonts w:ascii="Arial" w:hAnsi="Arial"/>
                <w:sz w:val="24"/>
                <w:szCs w:val="28"/>
              </w:rPr>
              <w:t>Réaction des parents qui décident de le garder</w:t>
            </w:r>
          </w:p>
          <w:p w:rsidR="00A443DB" w:rsidRPr="00A11D95" w:rsidRDefault="00A443DB">
            <w:pPr>
              <w:pStyle w:val="Corpsdetexte"/>
              <w:numPr>
                <w:ilvl w:val="0"/>
                <w:numId w:val="2"/>
              </w:numPr>
              <w:spacing w:after="0"/>
            </w:pPr>
          </w:p>
          <w:p w:rsidR="00A11D95" w:rsidRPr="00A11D95" w:rsidRDefault="00A11D95" w:rsidP="00A11D95">
            <w:pPr>
              <w:pStyle w:val="Corpsdetexte"/>
              <w:spacing w:after="0"/>
            </w:pPr>
            <w:r>
              <w:rPr>
                <w:rFonts w:ascii="Arial" w:hAnsi="Arial"/>
                <w:sz w:val="24"/>
                <w:szCs w:val="28"/>
              </w:rPr>
              <w:t>Vous terminerez votre histoire par : «  Mais il n’est pas éduqué cet ani</w:t>
            </w:r>
            <w:r w:rsidR="00A443DB">
              <w:rPr>
                <w:rFonts w:ascii="Arial" w:hAnsi="Arial"/>
                <w:sz w:val="24"/>
                <w:szCs w:val="28"/>
              </w:rPr>
              <w:t>mal, il va falloir le programmer, commençons par l’allumer</w:t>
            </w:r>
            <w:r>
              <w:rPr>
                <w:rFonts w:ascii="Arial" w:hAnsi="Arial"/>
                <w:sz w:val="24"/>
                <w:szCs w:val="28"/>
              </w:rPr>
              <w:t> »</w:t>
            </w:r>
          </w:p>
          <w:p w:rsidR="00FF5BBA" w:rsidRDefault="00FF5BBA" w:rsidP="00A11D95">
            <w:pPr>
              <w:pStyle w:val="Corpsdetexte"/>
              <w:spacing w:after="0"/>
            </w:pPr>
          </w:p>
        </w:tc>
      </w:tr>
      <w:tr w:rsidR="00FF5BBA">
        <w:tc>
          <w:tcPr>
            <w:tcW w:w="42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" w:type="dxa"/>
            </w:tcMar>
          </w:tcPr>
          <w:p w:rsidR="00FF5BBA" w:rsidRDefault="002210AC">
            <w:pPr>
              <w:pStyle w:val="Corpsdetexte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8"/>
              </w:rPr>
              <w:t>2</w:t>
            </w:r>
            <w:proofErr w:type="spellStart"/>
            <w:r>
              <w:rPr>
                <w:rFonts w:ascii="Arial" w:hAnsi="Arial" w:cs="Arial"/>
                <w:b/>
                <w:color w:val="000000"/>
                <w:position w:val="22"/>
                <w:sz w:val="24"/>
                <w:szCs w:val="28"/>
              </w:rPr>
              <w:t>ème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8"/>
              </w:rPr>
              <w:t xml:space="preserve"> passage</w:t>
            </w:r>
          </w:p>
          <w:p w:rsidR="00FF5BBA" w:rsidRDefault="002210AC">
            <w:pPr>
              <w:pStyle w:val="Corpsdetexte"/>
              <w:numPr>
                <w:ilvl w:val="0"/>
                <w:numId w:val="2"/>
              </w:num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>Les dessins des différentes étapes de montage</w:t>
            </w:r>
          </w:p>
          <w:p w:rsidR="00FF5BBA" w:rsidRDefault="002210AC">
            <w:pPr>
              <w:pStyle w:val="Corpsdetexte"/>
              <w:numPr>
                <w:ilvl w:val="0"/>
                <w:numId w:val="2"/>
              </w:num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>Le dessin final du robot</w:t>
            </w:r>
          </w:p>
          <w:p w:rsidR="00AF686D" w:rsidRDefault="00C21EC0" w:rsidP="00AF686D">
            <w:pPr>
              <w:pStyle w:val="Corpsdetexte"/>
              <w:numPr>
                <w:ilvl w:val="0"/>
                <w:numId w:val="2"/>
              </w:numPr>
            </w:pPr>
            <w:r w:rsidRPr="00C21EC0">
              <w:rPr>
                <w:rFonts w:ascii="Arial" w:hAnsi="Arial" w:cs="Arial"/>
                <w:color w:val="000000"/>
                <w:sz w:val="24"/>
                <w:szCs w:val="28"/>
              </w:rPr>
              <w:t>Mettre le codage informatique</w:t>
            </w:r>
            <w:r w:rsidR="00AF686D">
              <w:t xml:space="preserve"> (écriture du programme)</w:t>
            </w:r>
            <w:bookmarkStart w:id="0" w:name="_GoBack"/>
            <w:bookmarkEnd w:id="0"/>
          </w:p>
        </w:tc>
        <w:tc>
          <w:tcPr>
            <w:tcW w:w="109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FF5BBA" w:rsidRDefault="002210AC">
            <w:pPr>
              <w:pStyle w:val="Corpsdetexte"/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Continuez ce texte en racontant </w:t>
            </w:r>
          </w:p>
          <w:p w:rsidR="00FF5BBA" w:rsidRPr="00A443DB" w:rsidRDefault="00A443DB">
            <w:pPr>
              <w:pStyle w:val="Corpsdetexte"/>
              <w:numPr>
                <w:ilvl w:val="0"/>
                <w:numId w:val="2"/>
              </w:numPr>
              <w:spacing w:after="0"/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>La mise en fonction de l’animal robot</w:t>
            </w:r>
            <w:r w:rsidR="002210AC">
              <w:rPr>
                <w:rFonts w:ascii="Arial" w:hAnsi="Arial" w:cs="Arial"/>
                <w:color w:val="000000"/>
                <w:sz w:val="24"/>
                <w:szCs w:val="28"/>
              </w:rPr>
              <w:t>, 1</w:t>
            </w:r>
            <w:r w:rsidR="002210AC">
              <w:rPr>
                <w:rFonts w:ascii="Arial" w:hAnsi="Arial" w:cs="Arial"/>
                <w:color w:val="000000"/>
                <w:position w:val="22"/>
                <w:sz w:val="24"/>
                <w:szCs w:val="28"/>
              </w:rPr>
              <w:t>er</w:t>
            </w:r>
            <w:r w:rsidR="002210AC">
              <w:rPr>
                <w:rFonts w:ascii="Arial" w:hAnsi="Arial" w:cs="Arial"/>
                <w:color w:val="000000"/>
                <w:sz w:val="24"/>
                <w:szCs w:val="28"/>
              </w:rPr>
              <w:t xml:space="preserve"> essai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 : </w:t>
            </w:r>
          </w:p>
          <w:p w:rsidR="00A443DB" w:rsidRPr="00A443DB" w:rsidRDefault="00A443DB">
            <w:pPr>
              <w:pStyle w:val="Corpsdetexte"/>
              <w:numPr>
                <w:ilvl w:val="0"/>
                <w:numId w:val="2"/>
              </w:numPr>
              <w:spacing w:after="0"/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>L’animal robot est incontrôlable, décrire ce passage (il aboie, il saute partout, il s’envole….)</w:t>
            </w:r>
          </w:p>
          <w:p w:rsidR="00A443DB" w:rsidRPr="00C21EC0" w:rsidRDefault="00A443DB">
            <w:pPr>
              <w:pStyle w:val="Corpsdetexte"/>
              <w:numPr>
                <w:ilvl w:val="0"/>
                <w:numId w:val="2"/>
              </w:numPr>
              <w:spacing w:after="0"/>
            </w:pPr>
            <w:r>
              <w:rPr>
                <w:rFonts w:ascii="Arial" w:hAnsi="Arial" w:cs="Arial"/>
                <w:sz w:val="24"/>
                <w:szCs w:val="24"/>
              </w:rPr>
              <w:t>Trouver un moyen de l’éteindre</w:t>
            </w:r>
            <w:r w:rsidR="00C21EC0">
              <w:rPr>
                <w:rFonts w:ascii="Arial" w:hAnsi="Arial" w:cs="Arial"/>
                <w:sz w:val="24"/>
                <w:szCs w:val="24"/>
              </w:rPr>
              <w:t>. Ils entendent le carton vibrer et découvre à l’intérieur une manette</w:t>
            </w:r>
          </w:p>
          <w:p w:rsidR="00C21EC0" w:rsidRPr="00C21EC0" w:rsidRDefault="00C21EC0">
            <w:pPr>
              <w:pStyle w:val="Corpsdetexte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1EC0">
              <w:rPr>
                <w:rFonts w:ascii="Arial" w:hAnsi="Arial" w:cs="Arial"/>
                <w:sz w:val="24"/>
                <w:szCs w:val="24"/>
              </w:rPr>
              <w:t>Programmer l’animal robot</w:t>
            </w:r>
            <w:r>
              <w:rPr>
                <w:rFonts w:ascii="Arial" w:hAnsi="Arial" w:cs="Arial"/>
                <w:sz w:val="24"/>
                <w:szCs w:val="24"/>
              </w:rPr>
              <w:t xml:space="preserve">, écrire le programme qui permettra à l’animal robot de fonctionner et lui donner une qualité </w:t>
            </w:r>
          </w:p>
          <w:p w:rsidR="00FF5BBA" w:rsidRDefault="002210AC" w:rsidP="00FC23E1">
            <w:pPr>
              <w:pStyle w:val="Corpsdetexte"/>
              <w:numPr>
                <w:ilvl w:val="0"/>
                <w:numId w:val="2"/>
              </w:numPr>
              <w:spacing w:after="0"/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Votre histoire se termine : « Chouette, nous avons réussi !! </w:t>
            </w:r>
            <w:r w:rsidR="00C21EC0">
              <w:rPr>
                <w:rFonts w:ascii="Arial" w:hAnsi="Arial" w:cs="Arial"/>
                <w:color w:val="000000"/>
                <w:sz w:val="24"/>
                <w:szCs w:val="28"/>
              </w:rPr>
              <w:t xml:space="preserve">Nous allons l’emmener au </w:t>
            </w:r>
            <w:r w:rsidR="00FC23E1">
              <w:rPr>
                <w:rFonts w:ascii="Arial" w:hAnsi="Arial" w:cs="Arial"/>
                <w:color w:val="000000"/>
                <w:sz w:val="24"/>
                <w:szCs w:val="28"/>
              </w:rPr>
              <w:t>parc</w:t>
            </w:r>
            <w:r w:rsidR="00C21EC0">
              <w:rPr>
                <w:rFonts w:ascii="Arial" w:hAnsi="Arial" w:cs="Arial"/>
                <w:color w:val="000000"/>
                <w:sz w:val="24"/>
                <w:szCs w:val="28"/>
              </w:rPr>
              <w:t>»</w:t>
            </w:r>
          </w:p>
        </w:tc>
      </w:tr>
      <w:tr w:rsidR="00FF5BBA">
        <w:tblPrEx>
          <w:tblBorders>
            <w:top w:val="single" w:sz="4" w:space="0" w:color="000000"/>
            <w:bottom w:val="single" w:sz="2" w:space="0" w:color="000000"/>
            <w:insideH w:val="single" w:sz="2" w:space="0" w:color="000000"/>
          </w:tblBorders>
        </w:tblPrEx>
        <w:tc>
          <w:tcPr>
            <w:tcW w:w="42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" w:type="dxa"/>
            </w:tcMar>
          </w:tcPr>
          <w:p w:rsidR="00FF5BBA" w:rsidRDefault="00FF5BBA">
            <w:pPr>
              <w:pStyle w:val="Corpsdetexte"/>
              <w:jc w:val="center"/>
            </w:pPr>
          </w:p>
          <w:p w:rsidR="00FF5BBA" w:rsidRDefault="002210AC">
            <w:pPr>
              <w:pStyle w:val="Corpsdetexte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8"/>
              </w:rPr>
              <w:t>3</w:t>
            </w:r>
            <w:proofErr w:type="spellStart"/>
            <w:r>
              <w:rPr>
                <w:rFonts w:ascii="Arial" w:hAnsi="Arial" w:cs="Arial"/>
                <w:b/>
                <w:color w:val="000000"/>
                <w:position w:val="22"/>
                <w:sz w:val="24"/>
                <w:szCs w:val="28"/>
              </w:rPr>
              <w:t>ème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8"/>
              </w:rPr>
              <w:t xml:space="preserve"> passage</w:t>
            </w:r>
          </w:p>
          <w:p w:rsidR="00FF5BBA" w:rsidRDefault="002210AC">
            <w:pPr>
              <w:pStyle w:val="Corpsdetexte"/>
              <w:numPr>
                <w:ilvl w:val="0"/>
                <w:numId w:val="2"/>
              </w:num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Dessin </w:t>
            </w:r>
            <w:r w:rsidR="00C43354">
              <w:rPr>
                <w:rFonts w:ascii="Arial" w:hAnsi="Arial" w:cs="Arial"/>
                <w:color w:val="000000"/>
                <w:sz w:val="24"/>
                <w:szCs w:val="28"/>
              </w:rPr>
              <w:t xml:space="preserve">du parc </w:t>
            </w:r>
          </w:p>
          <w:p w:rsidR="00FF5BBA" w:rsidRPr="00C43354" w:rsidRDefault="00C43354">
            <w:pPr>
              <w:pStyle w:val="Corpsdetext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43354">
              <w:rPr>
                <w:rFonts w:ascii="Arial" w:hAnsi="Arial" w:cs="Arial"/>
                <w:sz w:val="24"/>
                <w:szCs w:val="24"/>
              </w:rPr>
              <w:t>Dessin du vrai animal</w:t>
            </w:r>
          </w:p>
          <w:p w:rsidR="00C43354" w:rsidRDefault="00C43354">
            <w:pPr>
              <w:pStyle w:val="Corpsdetexte"/>
              <w:numPr>
                <w:ilvl w:val="0"/>
                <w:numId w:val="2"/>
              </w:numPr>
            </w:pPr>
            <w:r w:rsidRPr="00C43354">
              <w:rPr>
                <w:rFonts w:ascii="Arial" w:hAnsi="Arial" w:cs="Arial"/>
                <w:color w:val="000000"/>
                <w:sz w:val="24"/>
                <w:szCs w:val="28"/>
              </w:rPr>
              <w:t xml:space="preserve">Dessin 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t>avec les deux en train de faire la bêtise.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FF5BBA" w:rsidRDefault="002210AC">
            <w:pPr>
              <w:pStyle w:val="Corpsdetexte"/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Continuez ce texte en décrivant la scène ou les enfants </w:t>
            </w:r>
            <w:r w:rsidR="00C43354">
              <w:rPr>
                <w:rFonts w:ascii="Arial" w:hAnsi="Arial" w:cs="Arial"/>
                <w:color w:val="000000"/>
                <w:sz w:val="24"/>
                <w:szCs w:val="28"/>
              </w:rPr>
              <w:t xml:space="preserve">arrivent au </w:t>
            </w:r>
            <w:r w:rsidR="00FC23E1">
              <w:rPr>
                <w:rFonts w:ascii="Arial" w:hAnsi="Arial" w:cs="Arial"/>
                <w:color w:val="000000"/>
                <w:sz w:val="24"/>
                <w:szCs w:val="28"/>
              </w:rPr>
              <w:t xml:space="preserve">parc </w:t>
            </w:r>
            <w:r w:rsidR="00C21EC0">
              <w:rPr>
                <w:rFonts w:ascii="Arial" w:hAnsi="Arial" w:cs="Arial"/>
                <w:color w:val="000000"/>
                <w:sz w:val="24"/>
                <w:szCs w:val="28"/>
              </w:rPr>
              <w:t>avec leur animal robot</w:t>
            </w:r>
          </w:p>
          <w:p w:rsidR="00FF5BBA" w:rsidRPr="00C43354" w:rsidRDefault="00C21EC0" w:rsidP="00C43354">
            <w:pPr>
              <w:pStyle w:val="Corpsdetext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43354">
              <w:rPr>
                <w:rFonts w:ascii="Arial" w:hAnsi="Arial" w:cs="Arial"/>
                <w:color w:val="000000"/>
                <w:sz w:val="24"/>
                <w:szCs w:val="24"/>
              </w:rPr>
              <w:t>L’animal robot découvre la nature</w:t>
            </w:r>
            <w:r w:rsidR="00C43354" w:rsidRPr="00C43354">
              <w:rPr>
                <w:rFonts w:ascii="Arial" w:hAnsi="Arial" w:cs="Arial"/>
                <w:color w:val="000000"/>
                <w:sz w:val="24"/>
                <w:szCs w:val="24"/>
              </w:rPr>
              <w:t xml:space="preserve"> (herbe, eau, arbres, les fleurs)</w:t>
            </w:r>
            <w:r w:rsidRPr="00C43354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="00C43354" w:rsidRPr="00C43354">
              <w:rPr>
                <w:rFonts w:ascii="Arial" w:hAnsi="Arial" w:cs="Arial"/>
                <w:color w:val="000000"/>
                <w:sz w:val="24"/>
                <w:szCs w:val="24"/>
              </w:rPr>
              <w:t>La météo (soleil, nuage, pluie, vent)</w:t>
            </w:r>
          </w:p>
          <w:p w:rsidR="00C43354" w:rsidRPr="00C43354" w:rsidRDefault="00C43354" w:rsidP="00C43354">
            <w:pPr>
              <w:pStyle w:val="Corpsdetext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43354">
              <w:rPr>
                <w:rFonts w:ascii="Arial" w:hAnsi="Arial" w:cs="Arial"/>
                <w:color w:val="000000"/>
                <w:sz w:val="24"/>
                <w:szCs w:val="24"/>
              </w:rPr>
              <w:t xml:space="preserve">Dans ce </w:t>
            </w:r>
            <w:r w:rsidR="00FC23E1">
              <w:rPr>
                <w:rFonts w:ascii="Arial" w:hAnsi="Arial" w:cs="Arial"/>
                <w:color w:val="000000"/>
                <w:sz w:val="24"/>
                <w:szCs w:val="28"/>
              </w:rPr>
              <w:t>parc</w:t>
            </w:r>
            <w:r w:rsidRPr="00C43354">
              <w:rPr>
                <w:rFonts w:ascii="Arial" w:hAnsi="Arial" w:cs="Arial"/>
                <w:color w:val="000000"/>
                <w:sz w:val="24"/>
                <w:szCs w:val="24"/>
              </w:rPr>
              <w:t xml:space="preserve">, l’animal robot rencontre </w:t>
            </w:r>
            <w:r w:rsidR="00FC23E1">
              <w:rPr>
                <w:rFonts w:ascii="Arial" w:hAnsi="Arial" w:cs="Arial"/>
                <w:color w:val="000000"/>
                <w:sz w:val="24"/>
                <w:szCs w:val="24"/>
              </w:rPr>
              <w:t>ou un autre animal</w:t>
            </w:r>
            <w:r w:rsidR="000C7714">
              <w:rPr>
                <w:rFonts w:ascii="Arial" w:hAnsi="Arial" w:cs="Arial"/>
                <w:color w:val="000000"/>
                <w:sz w:val="24"/>
                <w:szCs w:val="24"/>
              </w:rPr>
              <w:t xml:space="preserve"> domestique</w:t>
            </w:r>
            <w:r w:rsidR="00FC23E1">
              <w:rPr>
                <w:rFonts w:ascii="Arial" w:hAnsi="Arial" w:cs="Arial"/>
                <w:color w:val="000000"/>
                <w:sz w:val="24"/>
                <w:szCs w:val="24"/>
              </w:rPr>
              <w:t xml:space="preserve"> errant</w:t>
            </w:r>
            <w:r w:rsidRPr="00C43354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C43354" w:rsidRPr="00C43354" w:rsidRDefault="00C43354" w:rsidP="00C43354">
            <w:pPr>
              <w:pStyle w:val="Corpsdetexte"/>
              <w:numPr>
                <w:ilvl w:val="0"/>
                <w:numId w:val="4"/>
              </w:numPr>
            </w:pPr>
            <w:r w:rsidRPr="00C43354">
              <w:rPr>
                <w:rFonts w:ascii="Arial" w:hAnsi="Arial" w:cs="Arial"/>
                <w:sz w:val="24"/>
                <w:szCs w:val="24"/>
              </w:rPr>
              <w:t>Listez les différences entre les deux (Métal pour l’un, plumes pour l’autre par exemple)</w:t>
            </w:r>
          </w:p>
          <w:p w:rsidR="00C43354" w:rsidRPr="00C43354" w:rsidRDefault="00C43354" w:rsidP="00C43354">
            <w:pPr>
              <w:pStyle w:val="Corpsdetext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Pr="00C43354">
              <w:rPr>
                <w:rFonts w:ascii="Arial" w:hAnsi="Arial" w:cs="Arial"/>
                <w:color w:val="000000"/>
                <w:sz w:val="24"/>
                <w:szCs w:val="24"/>
              </w:rPr>
              <w:t>écrire la réaction de l’animal</w:t>
            </w:r>
          </w:p>
          <w:p w:rsidR="00C43354" w:rsidRPr="00C43354" w:rsidRDefault="00C43354" w:rsidP="00C43354">
            <w:pPr>
              <w:pStyle w:val="Corpsdetext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43354">
              <w:rPr>
                <w:rFonts w:ascii="Arial" w:hAnsi="Arial" w:cs="Arial"/>
                <w:sz w:val="24"/>
                <w:szCs w:val="24"/>
              </w:rPr>
              <w:t>Décrire la réaction  de l’animal robot</w:t>
            </w:r>
          </w:p>
          <w:p w:rsidR="00C43354" w:rsidRPr="00C43354" w:rsidRDefault="00C43354" w:rsidP="00C43354">
            <w:pPr>
              <w:pStyle w:val="Corpsdetext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43354">
              <w:rPr>
                <w:rFonts w:ascii="Arial" w:hAnsi="Arial" w:cs="Arial"/>
                <w:sz w:val="24"/>
                <w:szCs w:val="24"/>
              </w:rPr>
              <w:t>Les deux animaux s’entendent bien et font une bêtise</w:t>
            </w:r>
          </w:p>
          <w:p w:rsidR="00C43354" w:rsidRPr="00C43354" w:rsidRDefault="00C43354" w:rsidP="00C43354">
            <w:pPr>
              <w:pStyle w:val="Corpsdetexte"/>
              <w:numPr>
                <w:ilvl w:val="0"/>
                <w:numId w:val="4"/>
              </w:numPr>
            </w:pPr>
            <w:r w:rsidRPr="00C43354">
              <w:rPr>
                <w:rFonts w:ascii="Arial" w:hAnsi="Arial" w:cs="Arial"/>
                <w:sz w:val="24"/>
                <w:szCs w:val="24"/>
              </w:rPr>
              <w:t>Décrire la bêtise</w:t>
            </w:r>
            <w:r>
              <w:rPr>
                <w:rFonts w:ascii="Arial" w:hAnsi="Arial" w:cs="Arial"/>
                <w:sz w:val="24"/>
                <w:szCs w:val="24"/>
              </w:rPr>
              <w:t xml:space="preserve"> et la solution trouvée par les enfants</w:t>
            </w:r>
            <w:r w:rsidR="00FC23E1">
              <w:rPr>
                <w:rFonts w:ascii="Arial" w:hAnsi="Arial" w:cs="Arial"/>
                <w:sz w:val="24"/>
                <w:szCs w:val="24"/>
              </w:rPr>
              <w:t xml:space="preserve"> pour réparer la bêtise.</w:t>
            </w:r>
          </w:p>
          <w:p w:rsidR="00C43354" w:rsidRDefault="00C43354" w:rsidP="00C43354">
            <w:pPr>
              <w:pStyle w:val="Corpsdetext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Les parents </w:t>
            </w:r>
            <w:r w:rsidR="00FC23E1">
              <w:rPr>
                <w:rFonts w:ascii="Arial" w:hAnsi="Arial" w:cs="Arial"/>
                <w:sz w:val="24"/>
                <w:szCs w:val="24"/>
              </w:rPr>
              <w:t>viennent rechercher les enfants. Vous terminerez l’histoire en écrivant :</w:t>
            </w:r>
          </w:p>
          <w:p w:rsidR="00FC23E1" w:rsidRPr="00C43354" w:rsidRDefault="00FC23E1" w:rsidP="00C43354">
            <w:pPr>
              <w:pStyle w:val="Corpsdetexte"/>
            </w:pPr>
            <w:r>
              <w:rPr>
                <w:rFonts w:ascii="Arial" w:hAnsi="Arial" w:cs="Arial"/>
                <w:sz w:val="24"/>
                <w:szCs w:val="24"/>
              </w:rPr>
              <w:t>« Papa et Maman arrivent et quelle surprise, les enfants sont accompagnés non pas d’un animal mais de deux. ils repartent  à la maison avec les deux animaux.»</w:t>
            </w:r>
          </w:p>
          <w:p w:rsidR="00C43354" w:rsidRDefault="00C43354" w:rsidP="00C43354">
            <w:pPr>
              <w:pStyle w:val="Corpsdetexte"/>
            </w:pPr>
          </w:p>
        </w:tc>
      </w:tr>
      <w:tr w:rsidR="00FF5BBA">
        <w:tblPrEx>
          <w:tblBorders>
            <w:top w:val="single" w:sz="4" w:space="0" w:color="000000"/>
            <w:bottom w:val="single" w:sz="2" w:space="0" w:color="000000"/>
            <w:insideH w:val="single" w:sz="2" w:space="0" w:color="000000"/>
          </w:tblBorders>
        </w:tblPrEx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" w:type="dxa"/>
            </w:tcMar>
          </w:tcPr>
          <w:p w:rsidR="00FF5BBA" w:rsidRDefault="002210AC">
            <w:pPr>
              <w:pStyle w:val="Corpsdetexte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8"/>
              </w:rPr>
              <w:lastRenderedPageBreak/>
              <w:t>4</w:t>
            </w:r>
            <w:proofErr w:type="spellStart"/>
            <w:r>
              <w:rPr>
                <w:rFonts w:ascii="Arial" w:hAnsi="Arial" w:cs="Arial"/>
                <w:b/>
                <w:color w:val="000000"/>
                <w:position w:val="22"/>
                <w:sz w:val="24"/>
                <w:szCs w:val="28"/>
              </w:rPr>
              <w:t>ème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8"/>
              </w:rPr>
              <w:t xml:space="preserve"> passage</w:t>
            </w:r>
          </w:p>
          <w:p w:rsidR="00FF5BBA" w:rsidRPr="004C0BC5" w:rsidRDefault="000C7714" w:rsidP="000C7714">
            <w:pPr>
              <w:pStyle w:val="Corpsdetexte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4C0BC5">
              <w:rPr>
                <w:rFonts w:ascii="Arial" w:hAnsi="Arial" w:cs="Arial"/>
                <w:sz w:val="24"/>
                <w:szCs w:val="24"/>
              </w:rPr>
              <w:t>Créer une affiche pour l’adoption</w:t>
            </w:r>
          </w:p>
          <w:p w:rsidR="000C7714" w:rsidRPr="004C0BC5" w:rsidRDefault="000C7714" w:rsidP="000C7714">
            <w:pPr>
              <w:pStyle w:val="Corpsdetexte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4C0BC5">
              <w:rPr>
                <w:rFonts w:ascii="Arial" w:hAnsi="Arial" w:cs="Arial"/>
                <w:sz w:val="24"/>
                <w:szCs w:val="24"/>
              </w:rPr>
              <w:t>Trouver une liste des organismes accueillant les animaux</w:t>
            </w:r>
          </w:p>
          <w:p w:rsidR="004C0BC5" w:rsidRPr="004C0BC5" w:rsidRDefault="004C0BC5" w:rsidP="000C7714">
            <w:pPr>
              <w:pStyle w:val="Corpsdetexte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4C0BC5">
              <w:rPr>
                <w:rFonts w:ascii="Arial" w:hAnsi="Arial" w:cs="Arial"/>
                <w:sz w:val="24"/>
                <w:szCs w:val="24"/>
              </w:rPr>
              <w:t>Dessin des parents</w:t>
            </w:r>
          </w:p>
          <w:p w:rsidR="000C7714" w:rsidRPr="004C0BC5" w:rsidRDefault="000C7714" w:rsidP="000C7714">
            <w:pPr>
              <w:pStyle w:val="Corpsdetexte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4C0BC5">
              <w:rPr>
                <w:rFonts w:ascii="Arial" w:hAnsi="Arial" w:cs="Arial"/>
                <w:sz w:val="24"/>
                <w:szCs w:val="24"/>
              </w:rPr>
              <w:t xml:space="preserve">Dessin </w:t>
            </w:r>
            <w:r w:rsidR="004C0BC5" w:rsidRPr="004C0BC5">
              <w:rPr>
                <w:rFonts w:ascii="Arial" w:hAnsi="Arial" w:cs="Arial"/>
                <w:sz w:val="24"/>
                <w:szCs w:val="24"/>
              </w:rPr>
              <w:t>de la famille</w:t>
            </w:r>
            <w:r w:rsidRPr="004C0BC5">
              <w:rPr>
                <w:rFonts w:ascii="Arial" w:hAnsi="Arial" w:cs="Arial"/>
                <w:sz w:val="24"/>
                <w:szCs w:val="24"/>
              </w:rPr>
              <w:t xml:space="preserve"> avec leur animal adopté</w:t>
            </w:r>
          </w:p>
          <w:p w:rsidR="000C7714" w:rsidRDefault="000C7714" w:rsidP="000C7714">
            <w:pPr>
              <w:pStyle w:val="Corpsdetexte"/>
            </w:pPr>
          </w:p>
          <w:p w:rsidR="000C7714" w:rsidRDefault="000C7714" w:rsidP="000C7714">
            <w:pPr>
              <w:pStyle w:val="Corpsdetexte"/>
            </w:pPr>
          </w:p>
          <w:p w:rsidR="000C7714" w:rsidRDefault="000C7714" w:rsidP="000C7714">
            <w:pPr>
              <w:pStyle w:val="Corpsdetexte"/>
            </w:pPr>
          </w:p>
          <w:p w:rsidR="000C7714" w:rsidRDefault="000C7714" w:rsidP="000C7714">
            <w:pPr>
              <w:pStyle w:val="Corpsdetexte"/>
            </w:pPr>
          </w:p>
        </w:tc>
        <w:tc>
          <w:tcPr>
            <w:tcW w:w="10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0C7714" w:rsidRPr="000C7714" w:rsidRDefault="000C7714" w:rsidP="000C7714">
            <w:pPr>
              <w:pStyle w:val="Paragraphedeliste"/>
              <w:ind w:left="787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0C7714">
              <w:rPr>
                <w:rFonts w:ascii="Arial" w:hAnsi="Arial" w:cs="Arial"/>
                <w:b/>
                <w:sz w:val="28"/>
                <w:szCs w:val="24"/>
              </w:rPr>
              <w:t>Rappel : Les parents ne veulent pas d’animaux !</w:t>
            </w:r>
          </w:p>
          <w:p w:rsidR="00FF5BBA" w:rsidRDefault="002210AC"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Continuez ce texte en décrivant la discussion entre les deux parents, une fois les enfants couchés !! </w:t>
            </w:r>
          </w:p>
          <w:p w:rsidR="000C7714" w:rsidRDefault="000C7714" w:rsidP="000C7714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Ils ne veulent pas garder les animaux, écrivez le dialogue. Vous devez trouver des solutions possibles (Adoption, abandon...)</w:t>
            </w:r>
          </w:p>
          <w:p w:rsidR="000C7714" w:rsidRDefault="000C7714" w:rsidP="000C7714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 réveil, les parents parlent aux enfants de leurs solutions.</w:t>
            </w:r>
          </w:p>
          <w:p w:rsidR="000C7714" w:rsidRDefault="000C7714" w:rsidP="000C7714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Argumentaire des enfants pour garder un des deux animaux.</w:t>
            </w:r>
          </w:p>
          <w:p w:rsidR="004C0BC5" w:rsidRDefault="004C0BC5" w:rsidP="000C7714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Réaction des enfants après la décision des parents</w:t>
            </w:r>
          </w:p>
          <w:p w:rsidR="000C7714" w:rsidRPr="000C7714" w:rsidRDefault="000C7714" w:rsidP="000C77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(Conseil aux enseignants : Le mieux serait de réussir à convaincre les parents de garder le vrai animal, le robot ne devenant qu’un jouet….)</w:t>
            </w:r>
          </w:p>
        </w:tc>
      </w:tr>
    </w:tbl>
    <w:p w:rsidR="00FF5BBA" w:rsidRDefault="00FF5BBA"/>
    <w:sectPr w:rsidR="00FF5BBA" w:rsidSect="00AF686D">
      <w:pgSz w:w="16838" w:h="11906" w:orient="landscape"/>
      <w:pgMar w:top="284" w:right="435" w:bottom="1417" w:left="1418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1800"/>
    <w:multiLevelType w:val="hybridMultilevel"/>
    <w:tmpl w:val="BB16DAD6"/>
    <w:lvl w:ilvl="0" w:tplc="E25C7AA4">
      <w:start w:val="1"/>
      <w:numFmt w:val="bullet"/>
      <w:lvlText w:val="-"/>
      <w:lvlJc w:val="left"/>
      <w:pPr>
        <w:ind w:left="1507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 w15:restartNumberingAfterBreak="0">
    <w:nsid w:val="0E2963E4"/>
    <w:multiLevelType w:val="multilevel"/>
    <w:tmpl w:val="CE7266E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F65352"/>
    <w:multiLevelType w:val="hybridMultilevel"/>
    <w:tmpl w:val="5DF88CD6"/>
    <w:lvl w:ilvl="0" w:tplc="E25C7AA4">
      <w:start w:val="1"/>
      <w:numFmt w:val="bullet"/>
      <w:lvlText w:val="-"/>
      <w:lvlJc w:val="left"/>
      <w:pPr>
        <w:ind w:left="787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32C01F46"/>
    <w:multiLevelType w:val="hybridMultilevel"/>
    <w:tmpl w:val="13145D82"/>
    <w:lvl w:ilvl="0" w:tplc="E25C7AA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354CD"/>
    <w:multiLevelType w:val="multilevel"/>
    <w:tmpl w:val="0D4ED6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25D342B"/>
    <w:multiLevelType w:val="hybridMultilevel"/>
    <w:tmpl w:val="43A0B66A"/>
    <w:lvl w:ilvl="0" w:tplc="E25C7AA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1265E"/>
    <w:multiLevelType w:val="multilevel"/>
    <w:tmpl w:val="15800E7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BA"/>
    <w:rsid w:val="000C7714"/>
    <w:rsid w:val="001351E3"/>
    <w:rsid w:val="002210AC"/>
    <w:rsid w:val="004C0BC5"/>
    <w:rsid w:val="00A11D95"/>
    <w:rsid w:val="00A443DB"/>
    <w:rsid w:val="00AF686D"/>
    <w:rsid w:val="00C21EC0"/>
    <w:rsid w:val="00C43354"/>
    <w:rsid w:val="00FC23E1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D6948-BFEB-4CB7-BE88-A20F20C3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keepNext/>
      <w:suppressAutoHyphens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pardfaut">
    <w:name w:val="Style par défaut"/>
    <w:pPr>
      <w:keepNext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customStyle="1" w:styleId="WWCharLFO1LVL1">
    <w:name w:val="WW_CharLFO1LVL1"/>
    <w:rPr>
      <w:rFonts w:ascii="Arial" w:eastAsia="Calibri" w:hAnsi="Arial" w:cs="Arial"/>
      <w:sz w:val="28"/>
    </w:rPr>
  </w:style>
  <w:style w:type="character" w:customStyle="1" w:styleId="WWCharLFO1LVL2">
    <w:name w:val="WW_CharLFO1LVL2"/>
    <w:rPr>
      <w:rFonts w:ascii="Courier New" w:hAnsi="Courier New" w:cs="Courier New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Symbol" w:hAnsi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Symbol" w:hAnsi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/>
    </w:rPr>
  </w:style>
  <w:style w:type="character" w:customStyle="1" w:styleId="WWCharLFO2LVL1">
    <w:name w:val="WW_CharLFO2LVL1"/>
    <w:rPr>
      <w:rFonts w:ascii="Arial" w:eastAsia="Calibri" w:hAnsi="Arial" w:cs="Arial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4">
    <w:name w:val="WW_CharLFO2LVL4"/>
    <w:rPr>
      <w:rFonts w:ascii="Symbol" w:hAnsi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7">
    <w:name w:val="WW_CharLFO2LVL7"/>
    <w:rPr>
      <w:rFonts w:ascii="Symbol" w:hAnsi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LienInternet">
    <w:name w:val="Lien Internet"/>
    <w:rPr>
      <w:color w:val="000080"/>
      <w:u w:val="single"/>
    </w:rPr>
  </w:style>
  <w:style w:type="paragraph" w:customStyle="1" w:styleId="Contenudetableau">
    <w:name w:val="Contenu de tableau"/>
    <w:basedOn w:val="Stylepardfaut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Corpsdetexte">
    <w:name w:val="Body Text"/>
    <w:basedOn w:val="Stylepardfaut"/>
    <w:pPr>
      <w:suppressAutoHyphens/>
      <w:spacing w:after="120"/>
    </w:pPr>
  </w:style>
  <w:style w:type="paragraph" w:styleId="Paragraphedeliste">
    <w:name w:val="List Paragraph"/>
    <w:basedOn w:val="Normal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35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1E3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mazon.fr/gp/product/2747049302/ref=as_li_tf_tl?ie=UTF8&amp;camp=1642&amp;creative=6746&amp;creativeASIN=2747049302&amp;linkCode=as2&amp;tag=desalbumsenma-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fr/gp/product/2747049302/ref=as_li_tf_tl?ie=UTF8&amp;camp=1642&amp;creative=6746&amp;creativeASIN=2747049302&amp;linkCode=as2&amp;tag=desalbumsenma-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621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</dc:creator>
  <cp:lastModifiedBy>Marie Jo ELOY</cp:lastModifiedBy>
  <cp:revision>2</cp:revision>
  <cp:lastPrinted>2018-09-17T13:06:00Z</cp:lastPrinted>
  <dcterms:created xsi:type="dcterms:W3CDTF">2018-09-17T18:00:00Z</dcterms:created>
  <dcterms:modified xsi:type="dcterms:W3CDTF">2018-09-17T18:00:00Z</dcterms:modified>
</cp:coreProperties>
</file>