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/>
      </w:tblPr>
      <w:tblGrid>
        <w:gridCol w:w="10860"/>
      </w:tblGrid>
      <w:tr w:rsidR="00154B44">
        <w:tc>
          <w:tcPr>
            <w:tcW w:w="10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696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 w:val="36"/>
                <w:szCs w:val="36"/>
              </w:rPr>
              <w:t>Programme personnalisé de réussite éducative</w:t>
            </w:r>
          </w:p>
        </w:tc>
      </w:tr>
    </w:tbl>
    <w:p w:rsidR="00154B44" w:rsidRDefault="00154B44"/>
    <w:tbl>
      <w:tblPr>
        <w:tblW w:w="10860" w:type="dxa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5169"/>
        <w:gridCol w:w="141"/>
        <w:gridCol w:w="5550"/>
      </w:tblGrid>
      <w:tr w:rsidR="00154B44">
        <w:trPr>
          <w:trHeight w:val="450"/>
        </w:trPr>
        <w:tc>
          <w:tcPr>
            <w:tcW w:w="5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40" w:type="dxa"/>
            </w:tcMar>
            <w:vAlign w:val="center"/>
          </w:tcPr>
          <w:p w:rsidR="00154B44" w:rsidRDefault="0069612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ÉCOLE ….................................................................</w:t>
            </w:r>
          </w:p>
        </w:tc>
        <w:tc>
          <w:tcPr>
            <w:tcW w:w="141" w:type="dxa"/>
            <w:tcBorders>
              <w:left w:val="single" w:sz="12" w:space="0" w:color="000000"/>
            </w:tcBorders>
            <w:shd w:val="clear" w:color="auto" w:fill="auto"/>
            <w:tcMar>
              <w:left w:w="40" w:type="dxa"/>
            </w:tcMar>
            <w:vAlign w:val="center"/>
          </w:tcPr>
          <w:p w:rsidR="00154B44" w:rsidRDefault="00154B44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  <w:vAlign w:val="center"/>
          </w:tcPr>
          <w:p w:rsidR="00154B44" w:rsidRDefault="00696124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CLASSE DE M.............................................................. </w:t>
            </w:r>
          </w:p>
        </w:tc>
      </w:tr>
    </w:tbl>
    <w:p w:rsidR="00154B44" w:rsidRDefault="00154B44"/>
    <w:tbl>
      <w:tblPr>
        <w:tblW w:w="10860" w:type="dxa"/>
        <w:tblInd w:w="385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340"/>
        <w:gridCol w:w="3578"/>
        <w:gridCol w:w="1627"/>
        <w:gridCol w:w="1627"/>
        <w:gridCol w:w="1688"/>
      </w:tblGrid>
      <w:tr w:rsidR="00154B44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</w:tc>
        <w:tc>
          <w:tcPr>
            <w:tcW w:w="3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ind w:right="5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 Pédagogique Complémentaire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54B44" w:rsidRDefault="0069612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ENVISAGÉE</w:t>
            </w:r>
          </w:p>
        </w:tc>
      </w:tr>
      <w:tr w:rsidR="00154B44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left w:w="40" w:type="dxa"/>
            </w:tcMar>
            <w:vAlign w:val="center"/>
          </w:tcPr>
          <w:p w:rsidR="00154B44" w:rsidRDefault="00696124">
            <w:pPr>
              <w:ind w:right="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RASED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54B44" w:rsidRDefault="006961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54B44" w:rsidRDefault="0069612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Psy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  <w:vAlign w:val="center"/>
          </w:tcPr>
          <w:p w:rsidR="00154B44" w:rsidRDefault="0069612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  <w:vAlign w:val="center"/>
          </w:tcPr>
          <w:p w:rsidR="00154B44" w:rsidRDefault="0069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ENVISAGÉ</w:t>
            </w:r>
          </w:p>
        </w:tc>
      </w:tr>
      <w:tr w:rsidR="00154B44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 :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SUIVI EXTERIEUR (précisez)</w:t>
            </w:r>
          </w:p>
          <w:p w:rsidR="00154B44" w:rsidRDefault="00154B44">
            <w:pPr>
              <w:ind w:righ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154B44" w:rsidRDefault="006961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154B44" w:rsidRDefault="0069612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16"/>
                <w:szCs w:val="20"/>
              </w:rPr>
              <w:t>depuis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69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ENVISAGÉ</w:t>
            </w:r>
          </w:p>
        </w:tc>
      </w:tr>
      <w:tr w:rsidR="00AF2CF4" w:rsidTr="00994F60">
        <w:trPr>
          <w:trHeight w:val="533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40" w:type="dxa"/>
            </w:tcMar>
          </w:tcPr>
          <w:p w:rsidR="00AF2CF4" w:rsidRDefault="00AF2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 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40" w:type="dxa"/>
            </w:tcMar>
            <w:vAlign w:val="center"/>
          </w:tcPr>
          <w:p w:rsidR="00AF2CF4" w:rsidRDefault="00AF2CF4" w:rsidP="00AF2C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 scolaire</w:t>
            </w:r>
          </w:p>
          <w:p w:rsidR="00AF2CF4" w:rsidRDefault="00AF2CF4" w:rsidP="00AF2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 </w:t>
            </w:r>
            <w:r>
              <w:rPr>
                <w:rFonts w:ascii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F2CF4" w:rsidRDefault="00AF2CF4" w:rsidP="00AF2CF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Redoublement    </w:t>
            </w:r>
            <w:r>
              <w:rPr>
                <w:rFonts w:ascii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AF2CF4" w:rsidRDefault="00AF2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OUI    Classe : ………</w:t>
            </w:r>
          </w:p>
        </w:tc>
      </w:tr>
    </w:tbl>
    <w:p w:rsidR="00154B44" w:rsidRDefault="00154B44"/>
    <w:p w:rsidR="00154B44" w:rsidRDefault="00696124">
      <w:pPr>
        <w:spacing w:before="113" w:after="113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Mise en œuvre du P.P.R.E. décidé en conseil </w:t>
      </w:r>
      <w:r>
        <w:rPr>
          <w:rFonts w:ascii="Arial" w:hAnsi="Arial" w:cs="Arial"/>
          <w:b/>
          <w:bCs/>
          <w:sz w:val="22"/>
          <w:szCs w:val="22"/>
        </w:rPr>
        <w:t>de cycle le........................................................................</w:t>
      </w:r>
    </w:p>
    <w:p w:rsidR="00154B44" w:rsidRDefault="00154B44">
      <w:pPr>
        <w:spacing w:before="113" w:after="113"/>
        <w:rPr>
          <w:rFonts w:ascii="Arial" w:hAnsi="Arial" w:cs="Arial"/>
          <w:b/>
          <w:bCs/>
          <w:sz w:val="8"/>
          <w:szCs w:val="8"/>
        </w:rPr>
      </w:pPr>
    </w:p>
    <w:tbl>
      <w:tblPr>
        <w:tblW w:w="10860" w:type="dxa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/>
      </w:tblPr>
      <w:tblGrid>
        <w:gridCol w:w="10860"/>
      </w:tblGrid>
      <w:tr w:rsidR="00154B44">
        <w:trPr>
          <w:trHeight w:val="5668"/>
        </w:trPr>
        <w:tc>
          <w:tcPr>
            <w:tcW w:w="10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154B44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  <w:p w:rsidR="00154B44" w:rsidRDefault="0069612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Synthèse des évaluations et des observations</w:t>
            </w:r>
          </w:p>
          <w:p w:rsidR="00154B44" w:rsidRDefault="00154B44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000"/>
            </w:tblPr>
            <w:tblGrid>
              <w:gridCol w:w="10594"/>
            </w:tblGrid>
            <w:tr w:rsidR="00154B44">
              <w:trPr>
                <w:trHeight w:val="1673"/>
              </w:trPr>
              <w:tc>
                <w:tcPr>
                  <w:tcW w:w="10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54B44" w:rsidRDefault="00154B44">
                  <w:pPr>
                    <w:snapToGrid w:val="0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154B44" w:rsidRDefault="0069612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Points forts de l’élève : </w:t>
                  </w:r>
                </w:p>
                <w:p w:rsidR="00154B44" w:rsidRDefault="00154B44">
                  <w:pPr>
                    <w:rPr>
                      <w:rFonts w:ascii="Arial" w:hAnsi="Arial" w:cs="Arial"/>
                    </w:rPr>
                  </w:pP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 xml:space="preserve">- </w:t>
                  </w: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 xml:space="preserve">- </w:t>
                  </w: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 xml:space="preserve">- </w:t>
                  </w: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color w:val="00008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 xml:space="preserve">- </w:t>
                  </w:r>
                </w:p>
                <w:p w:rsidR="00154B44" w:rsidRDefault="00154B44">
                  <w:pPr>
                    <w:pStyle w:val="Corpsdetexte"/>
                    <w:rPr>
                      <w:rFonts w:ascii="Arial" w:hAnsi="Arial" w:cs="Arial"/>
                      <w:color w:val="000080"/>
                      <w:sz w:val="8"/>
                      <w:szCs w:val="8"/>
                    </w:rPr>
                  </w:pPr>
                </w:p>
              </w:tc>
            </w:tr>
          </w:tbl>
          <w:p w:rsidR="00154B44" w:rsidRDefault="00154B44">
            <w:pPr>
              <w:pStyle w:val="Corpsdetexte"/>
            </w:pPr>
          </w:p>
          <w:p w:rsidR="00154B44" w:rsidRDefault="00696124">
            <w:pPr>
              <w:pStyle w:val="Corpsdetexte"/>
              <w:rPr>
                <w:rFonts w:ascii="Arial" w:hAnsi="Arial" w:cs="Arial"/>
                <w:i/>
                <w:color w:val="0000FF"/>
                <w:sz w:val="8"/>
                <w:szCs w:val="8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Ce paragraphe est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  <w:t>très important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car il fait état des capacités que l’élève va pouvoir mobiliser pour progresser.</w:t>
            </w:r>
          </w:p>
          <w:p w:rsidR="00154B44" w:rsidRDefault="00154B44">
            <w:pPr>
              <w:rPr>
                <w:rFonts w:ascii="Arial" w:hAnsi="Arial" w:cs="Arial"/>
                <w:i/>
                <w:color w:val="0000FF"/>
                <w:sz w:val="8"/>
                <w:szCs w:val="8"/>
              </w:rPr>
            </w:pPr>
          </w:p>
          <w:tbl>
            <w:tblPr>
              <w:tblW w:w="10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000"/>
            </w:tblPr>
            <w:tblGrid>
              <w:gridCol w:w="10594"/>
            </w:tblGrid>
            <w:tr w:rsidR="00154B44">
              <w:trPr>
                <w:trHeight w:val="1742"/>
              </w:trPr>
              <w:tc>
                <w:tcPr>
                  <w:tcW w:w="10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54B44" w:rsidRDefault="00154B44">
                  <w:pPr>
                    <w:snapToGrid w:val="0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154B44" w:rsidRDefault="0069612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Difficultés qu’il rencontre</w:t>
                  </w:r>
                  <w:r>
                    <w:rPr>
                      <w:rFonts w:ascii="Arial" w:hAnsi="Arial" w:cs="Arial"/>
                    </w:rPr>
                    <w:t xml:space="preserve"> : </w:t>
                  </w:r>
                </w:p>
                <w:p w:rsidR="00154B44" w:rsidRDefault="00154B44">
                  <w:pPr>
                    <w:rPr>
                      <w:rFonts w:ascii="Arial" w:hAnsi="Arial" w:cs="Arial"/>
                    </w:rPr>
                  </w:pP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i/>
                      <w:color w:val="0000FF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</w:rPr>
                    <w:t>-</w:t>
                  </w: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i/>
                      <w:color w:val="0000FF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</w:rPr>
                    <w:t xml:space="preserve">- </w:t>
                  </w: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i/>
                      <w:color w:val="0000FF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</w:rPr>
                    <w:t xml:space="preserve">- </w:t>
                  </w: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i/>
                      <w:color w:val="0000FF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</w:rPr>
                    <w:t xml:space="preserve">- </w:t>
                  </w:r>
                </w:p>
                <w:p w:rsidR="00154B44" w:rsidRDefault="00696124">
                  <w:pPr>
                    <w:spacing w:line="360" w:lineRule="auto"/>
                    <w:rPr>
                      <w:rFonts w:ascii="Arial" w:hAnsi="Arial" w:cs="Arial"/>
                      <w:i/>
                      <w:color w:val="0000FF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</w:rPr>
                    <w:t xml:space="preserve">- </w:t>
                  </w:r>
                </w:p>
                <w:p w:rsidR="00154B44" w:rsidRDefault="00154B44">
                  <w:pPr>
                    <w:rPr>
                      <w:rFonts w:ascii="Arial" w:hAnsi="Arial" w:cs="Arial"/>
                      <w:i/>
                      <w:color w:val="0000FF"/>
                      <w:sz w:val="8"/>
                      <w:szCs w:val="8"/>
                    </w:rPr>
                  </w:pPr>
                </w:p>
              </w:tc>
            </w:tr>
          </w:tbl>
          <w:p w:rsidR="00154B44" w:rsidRDefault="00154B44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  <w:p w:rsidR="00154B44" w:rsidRDefault="00696124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Ne pas rester trop général, mais écrire des difficultés dont l’origine a déjà été analysée. En référence, on peut citer des difficultés repérées dans les évaluations ou dans l’ouvrage « lire au CP » : « confond les mots proches phonétiquement » ou « ne rec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onnaît pas les mots fréquentés antérieurement » ou «ne peut pas segmenter un mot en syllabe » (à l’écrit ou à l’écoute ?). </w:t>
            </w:r>
          </w:p>
          <w:p w:rsidR="00154B44" w:rsidRDefault="0069612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On peut aussi repérer des difficultés d’ordre transversal comme : « ne semble pas toujours comprendre les consignes données »</w:t>
            </w:r>
          </w:p>
          <w:p w:rsidR="00154B44" w:rsidRDefault="00154B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54B44" w:rsidRDefault="00154B44"/>
    <w:tbl>
      <w:tblPr>
        <w:tblW w:w="10860" w:type="dxa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/>
      </w:tblPr>
      <w:tblGrid>
        <w:gridCol w:w="10860"/>
      </w:tblGrid>
      <w:tr w:rsidR="00154B44">
        <w:tc>
          <w:tcPr>
            <w:tcW w:w="10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154B44">
            <w:pPr>
              <w:snapToGrid w:val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154B44" w:rsidRDefault="0069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Proposition du conseil de cycle :</w:t>
            </w:r>
          </w:p>
          <w:p w:rsidR="00154B44" w:rsidRDefault="00154B44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B44" w:rsidRDefault="0069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 : </w:t>
            </w:r>
          </w:p>
          <w:p w:rsidR="00154B44" w:rsidRDefault="00154B44"/>
        </w:tc>
      </w:tr>
    </w:tbl>
    <w:p w:rsidR="00154B44" w:rsidRDefault="00154B44"/>
    <w:p w:rsidR="00154B44" w:rsidRDefault="00696124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Présentation du PPRE aux parents le : ………………………………</w:t>
      </w:r>
    </w:p>
    <w:p w:rsidR="00154B44" w:rsidRDefault="00154B44">
      <w:pPr>
        <w:rPr>
          <w:rFonts w:ascii="Arial" w:hAnsi="Arial" w:cs="Arial"/>
          <w:b/>
          <w:sz w:val="22"/>
          <w:szCs w:val="22"/>
        </w:rPr>
      </w:pPr>
    </w:p>
    <w:p w:rsidR="00154B44" w:rsidRDefault="006961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54B44" w:rsidRDefault="0069612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Présentation du PPRE à l’élève le : ……………………………………</w:t>
      </w:r>
      <w:r>
        <w:br w:type="page"/>
      </w:r>
    </w:p>
    <w:p w:rsidR="00154B44" w:rsidRDefault="00154B44">
      <w:pPr>
        <w:jc w:val="center"/>
        <w:rPr>
          <w:rFonts w:ascii="Arial" w:hAnsi="Arial" w:cs="Arial"/>
        </w:rPr>
      </w:pPr>
    </w:p>
    <w:tbl>
      <w:tblPr>
        <w:tblW w:w="10788" w:type="dxa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/>
      </w:tblPr>
      <w:tblGrid>
        <w:gridCol w:w="10788"/>
      </w:tblGrid>
      <w:tr w:rsidR="00154B44">
        <w:tc>
          <w:tcPr>
            <w:tcW w:w="10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696124" w:rsidP="00AF2CF4">
            <w:pPr>
              <w:rPr>
                <w:iCs/>
                <w:color w:val="0000FF"/>
              </w:rPr>
            </w:pPr>
            <w:r>
              <w:rPr>
                <w:rFonts w:ascii="Arial" w:hAnsi="Arial" w:cs="Arial"/>
                <w:b/>
                <w:iCs/>
              </w:rPr>
              <w:t xml:space="preserve">PROGRAMME POUR LA PERIODE DU : </w:t>
            </w:r>
            <w:r>
              <w:rPr>
                <w:rFonts w:ascii="Arial" w:hAnsi="Arial" w:cs="Arial"/>
                <w:b/>
                <w:iCs/>
              </w:rPr>
              <w:tab/>
            </w:r>
            <w:r>
              <w:rPr>
                <w:rFonts w:ascii="Arial" w:hAnsi="Arial" w:cs="Arial"/>
                <w:b/>
                <w:iCs/>
              </w:rPr>
              <w:tab/>
            </w:r>
            <w:r>
              <w:rPr>
                <w:rFonts w:ascii="Arial" w:hAnsi="Arial" w:cs="Arial"/>
                <w:b/>
                <w:iCs/>
              </w:rPr>
              <w:tab/>
            </w:r>
            <w:r>
              <w:rPr>
                <w:rFonts w:ascii="Arial" w:hAnsi="Arial" w:cs="Arial"/>
                <w:b/>
                <w:iCs/>
              </w:rPr>
              <w:tab/>
            </w:r>
            <w:r>
              <w:rPr>
                <w:rFonts w:ascii="Arial" w:hAnsi="Arial" w:cs="Arial"/>
                <w:b/>
                <w:iCs/>
              </w:rPr>
              <w:tab/>
            </w:r>
            <w:r w:rsidR="00AF2CF4">
              <w:rPr>
                <w:rFonts w:ascii="Arial" w:hAnsi="Arial" w:cs="Arial"/>
                <w:b/>
                <w:iCs/>
              </w:rPr>
              <w:t xml:space="preserve">maximum </w:t>
            </w:r>
            <w:r>
              <w:rPr>
                <w:rFonts w:ascii="Arial" w:hAnsi="Arial" w:cs="Arial"/>
                <w:b/>
                <w:iCs/>
              </w:rPr>
              <w:t>6 semaines</w:t>
            </w:r>
          </w:p>
        </w:tc>
      </w:tr>
    </w:tbl>
    <w:p w:rsidR="00154B44" w:rsidRDefault="00154B44"/>
    <w:tbl>
      <w:tblPr>
        <w:tblW w:w="10788" w:type="dxa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/>
      </w:tblPr>
      <w:tblGrid>
        <w:gridCol w:w="10788"/>
      </w:tblGrid>
      <w:tr w:rsidR="00154B44">
        <w:tc>
          <w:tcPr>
            <w:tcW w:w="10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154B44">
            <w:pPr>
              <w:snapToGrid w:val="0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154B44" w:rsidRDefault="00696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Objectifs*</w:t>
            </w:r>
            <w:r>
              <w:rPr>
                <w:rFonts w:ascii="Arial" w:hAnsi="Arial" w:cs="Arial"/>
              </w:rPr>
              <w:t xml:space="preserve"> : </w:t>
            </w:r>
          </w:p>
          <w:p w:rsidR="00154B44" w:rsidRDefault="00154B44">
            <w:pPr>
              <w:rPr>
                <w:rFonts w:ascii="Arial" w:hAnsi="Arial" w:cs="Arial"/>
              </w:rPr>
            </w:pPr>
          </w:p>
          <w:p w:rsidR="00154B44" w:rsidRDefault="006961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154B44" w:rsidRDefault="006961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154B44" w:rsidRPr="00AF2CF4" w:rsidRDefault="00696124" w:rsidP="00AF2C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</w:tr>
    </w:tbl>
    <w:p w:rsidR="00154B44" w:rsidRDefault="00154B44">
      <w:pPr>
        <w:ind w:firstLine="708"/>
      </w:pPr>
    </w:p>
    <w:p w:rsidR="00154B44" w:rsidRDefault="00696124">
      <w:pPr>
        <w:ind w:firstLine="708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Cs/>
          <w:color w:val="0000FF"/>
          <w:sz w:val="18"/>
          <w:szCs w:val="18"/>
        </w:rPr>
        <w:t xml:space="preserve">*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On écrira ici </w:t>
      </w:r>
      <w:r>
        <w:rPr>
          <w:rFonts w:ascii="Arial" w:hAnsi="Arial" w:cs="Arial"/>
          <w:i/>
          <w:color w:val="0000FF"/>
          <w:sz w:val="18"/>
          <w:szCs w:val="18"/>
          <w:u w:val="single"/>
        </w:rPr>
        <w:t>les compétences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à travailler.</w:t>
      </w:r>
    </w:p>
    <w:p w:rsidR="00154B44" w:rsidRDefault="00696124">
      <w:pPr>
        <w:ind w:left="708"/>
        <w:rPr>
          <w:iCs/>
          <w:color w:val="0000FF"/>
        </w:rPr>
      </w:pPr>
      <w:r>
        <w:rPr>
          <w:rFonts w:ascii="Arial" w:hAnsi="Arial" w:cs="Arial"/>
          <w:i/>
          <w:color w:val="0000FF"/>
          <w:sz w:val="18"/>
          <w:szCs w:val="18"/>
        </w:rPr>
        <w:t xml:space="preserve">Exemple : « distinguer les réalités sonores du langage »  ou « développer une mémoire des mots » ou encore « comprendre un récit, une histoire » </w:t>
      </w:r>
    </w:p>
    <w:p w:rsidR="00154B44" w:rsidRDefault="00154B44">
      <w:pPr>
        <w:rPr>
          <w:iCs/>
          <w:color w:val="0000FF"/>
        </w:rPr>
      </w:pPr>
    </w:p>
    <w:tbl>
      <w:tblPr>
        <w:tblW w:w="10788" w:type="dxa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/>
      </w:tblPr>
      <w:tblGrid>
        <w:gridCol w:w="10788"/>
      </w:tblGrid>
      <w:tr w:rsidR="00154B44">
        <w:tc>
          <w:tcPr>
            <w:tcW w:w="10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154B44">
            <w:pPr>
              <w:snapToGrid w:val="0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154B44" w:rsidRDefault="00696124">
            <w:pPr>
              <w:rPr>
                <w:rFonts w:ascii="Arial" w:hAnsi="Arial" w:cs="Arial"/>
                <w:i/>
                <w:color w:val="0000FF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Actions dans la classe*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</w:p>
          <w:p w:rsidR="00154B44" w:rsidRDefault="00154B44">
            <w:pPr>
              <w:rPr>
                <w:rFonts w:ascii="Arial" w:hAnsi="Arial" w:cs="Arial"/>
                <w:i/>
                <w:color w:val="0000FF"/>
              </w:rPr>
            </w:pPr>
          </w:p>
          <w:p w:rsidR="00154B44" w:rsidRDefault="00696124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154B44" w:rsidRDefault="00696124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154B44" w:rsidRPr="00AF2CF4" w:rsidRDefault="00696124" w:rsidP="00AF2CF4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</w:tbl>
    <w:p w:rsidR="00154B44" w:rsidRDefault="00154B44">
      <w:pPr>
        <w:ind w:left="708"/>
      </w:pPr>
    </w:p>
    <w:p w:rsidR="00154B44" w:rsidRDefault="00696124">
      <w:pPr>
        <w:ind w:left="708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Cs/>
          <w:color w:val="0000FF"/>
          <w:sz w:val="18"/>
          <w:szCs w:val="18"/>
        </w:rPr>
        <w:t>*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On notera ici les aides que l’enseignant va utiliser (même s’il décide de les utiliser avec tous les élèves) parce qu’il pense que ces actions vont pouvoir contribuer à résoudre la difficulté que rencontre cet élève. </w:t>
      </w:r>
    </w:p>
    <w:p w:rsidR="00154B44" w:rsidRDefault="00696124">
      <w:pPr>
        <w:ind w:firstLine="708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Exemples :</w:t>
      </w:r>
    </w:p>
    <w:p w:rsidR="00154B44" w:rsidRDefault="00696124">
      <w:pPr>
        <w:numPr>
          <w:ilvl w:val="0"/>
          <w:numId w:val="3"/>
        </w:numPr>
        <w:tabs>
          <w:tab w:val="left" w:pos="1068"/>
        </w:tabs>
        <w:ind w:left="1068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S’entraîner à mémoriser des mots</w:t>
      </w:r>
    </w:p>
    <w:p w:rsidR="00154B44" w:rsidRDefault="00696124">
      <w:pPr>
        <w:numPr>
          <w:ilvl w:val="0"/>
          <w:numId w:val="3"/>
        </w:numPr>
        <w:tabs>
          <w:tab w:val="left" w:pos="1068"/>
        </w:tabs>
        <w:ind w:left="1068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Segmenter les mots en syllabes</w:t>
      </w:r>
    </w:p>
    <w:p w:rsidR="00154B44" w:rsidRDefault="00696124">
      <w:pPr>
        <w:numPr>
          <w:ilvl w:val="0"/>
          <w:numId w:val="3"/>
        </w:numPr>
        <w:tabs>
          <w:tab w:val="left" w:pos="1068"/>
        </w:tabs>
        <w:ind w:left="1068"/>
        <w:rPr>
          <w:iCs/>
          <w:color w:val="0000FF"/>
          <w:sz w:val="16"/>
          <w:szCs w:val="16"/>
        </w:rPr>
      </w:pPr>
      <w:r>
        <w:rPr>
          <w:rFonts w:ascii="Arial" w:hAnsi="Arial" w:cs="Arial"/>
          <w:i/>
          <w:color w:val="0000FF"/>
          <w:sz w:val="18"/>
          <w:szCs w:val="18"/>
        </w:rPr>
        <w:t>Participer à l’atelier « lecture d’albums »</w:t>
      </w:r>
    </w:p>
    <w:p w:rsidR="00154B44" w:rsidRDefault="00154B44">
      <w:pPr>
        <w:rPr>
          <w:iCs/>
          <w:color w:val="0000FF"/>
          <w:sz w:val="16"/>
          <w:szCs w:val="16"/>
        </w:rPr>
      </w:pPr>
    </w:p>
    <w:tbl>
      <w:tblPr>
        <w:tblW w:w="10788" w:type="dxa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/>
      </w:tblPr>
      <w:tblGrid>
        <w:gridCol w:w="5394"/>
        <w:gridCol w:w="5394"/>
      </w:tblGrid>
      <w:tr w:rsidR="00AF2CF4" w:rsidTr="00AF2CF4"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AF2CF4" w:rsidRDefault="00AF2CF4">
            <w:pPr>
              <w:snapToGrid w:val="0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AF2CF4" w:rsidRDefault="00AF2CF4">
            <w:pPr>
              <w:rPr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Actions dans l’école*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</w:p>
          <w:p w:rsidR="00AF2CF4" w:rsidRDefault="00AF2CF4">
            <w:pPr>
              <w:rPr>
                <w:iCs/>
                <w:color w:val="0000FF"/>
              </w:rPr>
            </w:pPr>
          </w:p>
          <w:p w:rsidR="00AF2CF4" w:rsidRDefault="00AF2CF4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  <w:r>
              <w:rPr>
                <w:rFonts w:ascii="Arial" w:hAnsi="Arial" w:cs="Arial"/>
                <w:iCs/>
                <w:color w:val="0000FF"/>
              </w:rPr>
              <w:t>-</w:t>
            </w:r>
          </w:p>
          <w:p w:rsidR="00AF2CF4" w:rsidRDefault="00AF2CF4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  <w:r>
              <w:rPr>
                <w:rFonts w:ascii="Arial" w:hAnsi="Arial" w:cs="Arial"/>
                <w:iCs/>
                <w:color w:val="0000FF"/>
              </w:rPr>
              <w:t>-</w:t>
            </w:r>
          </w:p>
          <w:p w:rsidR="00AF2CF4" w:rsidRDefault="00AF2CF4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  <w:r>
              <w:rPr>
                <w:rFonts w:ascii="Arial" w:hAnsi="Arial" w:cs="Arial"/>
                <w:iCs/>
                <w:color w:val="0000FF"/>
              </w:rPr>
              <w:t>-</w:t>
            </w:r>
          </w:p>
          <w:p w:rsidR="00AF2CF4" w:rsidRDefault="00AF2CF4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  <w:r>
              <w:rPr>
                <w:rFonts w:ascii="Arial" w:hAnsi="Arial" w:cs="Arial"/>
                <w:iCs/>
                <w:color w:val="0000FF"/>
              </w:rPr>
              <w:t>-</w:t>
            </w:r>
          </w:p>
          <w:p w:rsidR="00AF2CF4" w:rsidRDefault="00AF2CF4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  <w:r>
              <w:rPr>
                <w:rFonts w:ascii="Arial" w:hAnsi="Arial" w:cs="Arial"/>
                <w:iCs/>
                <w:color w:val="0000FF"/>
              </w:rPr>
              <w:t>-</w:t>
            </w:r>
          </w:p>
          <w:p w:rsidR="00AF2CF4" w:rsidRDefault="00AF2CF4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  <w:r>
              <w:rPr>
                <w:rFonts w:ascii="Arial" w:hAnsi="Arial" w:cs="Arial"/>
                <w:iCs/>
                <w:color w:val="0000FF"/>
              </w:rPr>
              <w:t>-</w:t>
            </w:r>
          </w:p>
          <w:p w:rsidR="00AF2CF4" w:rsidRDefault="00AF2CF4">
            <w:pPr>
              <w:spacing w:line="360" w:lineRule="auto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ascii="Arial" w:hAnsi="Arial" w:cs="Arial"/>
                <w:iCs/>
                <w:color w:val="0000FF"/>
              </w:rPr>
              <w:t>-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 w:rsidP="00AF2CF4">
            <w:pPr>
              <w:rPr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Actions hors de l’école*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</w:p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>
            <w:pPr>
              <w:suppressAutoHyphens w:val="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  <w:p w:rsidR="00AF2CF4" w:rsidRDefault="00AF2CF4" w:rsidP="00AF2CF4">
            <w:pPr>
              <w:spacing w:line="360" w:lineRule="auto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</w:p>
        </w:tc>
      </w:tr>
    </w:tbl>
    <w:p w:rsidR="00154B44" w:rsidRDefault="00154B44"/>
    <w:p w:rsidR="00154B44" w:rsidRDefault="00696124">
      <w:pPr>
        <w:ind w:left="708"/>
        <w:rPr>
          <w:iCs/>
          <w:color w:val="0000FF"/>
        </w:rPr>
      </w:pPr>
      <w:r>
        <w:rPr>
          <w:rFonts w:ascii="Arial" w:hAnsi="Arial" w:cs="Arial"/>
          <w:i/>
          <w:iCs/>
          <w:color w:val="0000FF"/>
          <w:sz w:val="18"/>
          <w:szCs w:val="18"/>
        </w:rPr>
        <w:t xml:space="preserve">* Ateliers de soutien, décloisonnement, activités pédagogiques complémentaires, séances dans d’autres classes (joindre un emploi du temps) Indiquer le nom des enseignants ou partenaires engagés </w:t>
      </w:r>
    </w:p>
    <w:p w:rsidR="00154B44" w:rsidRDefault="00154B44">
      <w:pPr>
        <w:ind w:firstLine="360"/>
        <w:rPr>
          <w:rFonts w:ascii="Arial" w:hAnsi="Arial" w:cs="Arial"/>
          <w:iCs/>
        </w:rPr>
      </w:pPr>
    </w:p>
    <w:p w:rsidR="00154B44" w:rsidRDefault="00154B44">
      <w:pPr>
        <w:ind w:firstLine="360"/>
        <w:rPr>
          <w:rFonts w:ascii="Arial" w:hAnsi="Arial" w:cs="Arial"/>
          <w:iCs/>
        </w:rPr>
      </w:pPr>
    </w:p>
    <w:p w:rsidR="00154B44" w:rsidRDefault="00154B44">
      <w:pPr>
        <w:ind w:firstLine="360"/>
        <w:rPr>
          <w:rFonts w:ascii="Arial" w:hAnsi="Arial" w:cs="Arial"/>
          <w:iCs/>
        </w:rPr>
      </w:pPr>
    </w:p>
    <w:p w:rsidR="00154B44" w:rsidRDefault="00696124">
      <w:pPr>
        <w:ind w:firstLine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u w:val="single"/>
        </w:rPr>
        <w:t>Signatures</w:t>
      </w:r>
      <w:r>
        <w:rPr>
          <w:rFonts w:ascii="Arial" w:hAnsi="Arial" w:cs="Arial"/>
          <w:b/>
        </w:rPr>
        <w:t xml:space="preserve">          Date : ………………………………………..</w:t>
      </w:r>
    </w:p>
    <w:p w:rsidR="00154B44" w:rsidRDefault="00154B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680" w:type="dxa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/>
      </w:tblPr>
      <w:tblGrid>
        <w:gridCol w:w="2124"/>
        <w:gridCol w:w="2124"/>
        <w:gridCol w:w="2124"/>
        <w:gridCol w:w="2124"/>
        <w:gridCol w:w="2184"/>
      </w:tblGrid>
      <w:tr w:rsidR="00154B44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696124">
            <w:pPr>
              <w:pStyle w:val="Titre1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L'enseignant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154B44" w:rsidRDefault="0069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L'enseignant spécialisé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69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 directeur</w:t>
            </w:r>
          </w:p>
          <w:p w:rsidR="00154B44" w:rsidRDefault="00154B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B44" w:rsidRDefault="00154B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B44" w:rsidRDefault="00154B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B44" w:rsidRDefault="00154B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B44" w:rsidRDefault="00154B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B44" w:rsidRDefault="00154B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69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L'élève</w:t>
            </w:r>
          </w:p>
        </w:tc>
        <w:tc>
          <w:tcPr>
            <w:tcW w:w="2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54B44" w:rsidRDefault="0069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parents</w:t>
            </w:r>
          </w:p>
        </w:tc>
      </w:tr>
    </w:tbl>
    <w:p w:rsidR="00154B44" w:rsidRDefault="00154B44"/>
    <w:p w:rsidR="00154B44" w:rsidRDefault="00696124">
      <w:pPr>
        <w:ind w:firstLine="360"/>
        <w:rPr>
          <w:rFonts w:ascii="Arial" w:hAnsi="Arial" w:cs="Arial"/>
          <w:iCs/>
        </w:rPr>
      </w:pPr>
      <w:r>
        <w:br w:type="page"/>
      </w:r>
    </w:p>
    <w:p w:rsidR="00154B44" w:rsidRDefault="00154B44">
      <w:pPr>
        <w:rPr>
          <w:rFonts w:ascii="Arial" w:hAnsi="Arial" w:cs="Arial"/>
        </w:rPr>
      </w:pPr>
    </w:p>
    <w:tbl>
      <w:tblPr>
        <w:tblW w:w="10860" w:type="dxa"/>
        <w:tblInd w:w="385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5287"/>
        <w:gridCol w:w="5573"/>
      </w:tblGrid>
      <w:tr w:rsidR="00154B44">
        <w:tc>
          <w:tcPr>
            <w:tcW w:w="10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154B44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54B44" w:rsidRDefault="0069612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ÉVALUATION </w:t>
            </w:r>
          </w:p>
          <w:p w:rsidR="00154B44" w:rsidRDefault="00154B4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54B44">
        <w:trPr>
          <w:cantSplit/>
        </w:trPr>
        <w:tc>
          <w:tcPr>
            <w:tcW w:w="10860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154B44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154B44" w:rsidRDefault="00696124">
            <w:pPr>
              <w:pStyle w:val="Contenudetableau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Quels sont les effets des actions sur la construction de la compétence visée ?</w:t>
            </w:r>
          </w:p>
          <w:p w:rsidR="00154B44" w:rsidRDefault="00696124">
            <w:pPr>
              <w:pStyle w:val="Contenudetableau"/>
              <w:tabs>
                <w:tab w:val="left" w:pos="8190"/>
              </w:tabs>
              <w:jc w:val="both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54B44">
        <w:tc>
          <w:tcPr>
            <w:tcW w:w="528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154B44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154B44" w:rsidRDefault="0069612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REUSSITES</w:t>
            </w:r>
          </w:p>
          <w:p w:rsidR="00154B44" w:rsidRDefault="00154B4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5573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154B44" w:rsidRDefault="00154B44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154B44" w:rsidRDefault="00696124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DIFFICULTÉS PERSISTANTES</w:t>
            </w:r>
          </w:p>
        </w:tc>
      </w:tr>
      <w:tr w:rsidR="00154B44">
        <w:trPr>
          <w:trHeight w:val="2469"/>
        </w:trPr>
        <w:tc>
          <w:tcPr>
            <w:tcW w:w="528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154B44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73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154B44" w:rsidRDefault="00154B44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54B44">
        <w:trPr>
          <w:cantSplit/>
        </w:trPr>
        <w:tc>
          <w:tcPr>
            <w:tcW w:w="10860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154B44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54B44" w:rsidRDefault="00AF2CF4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Avis éventuel de</w:t>
            </w:r>
            <w:r w:rsidR="006961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l’élève  </w:t>
            </w:r>
            <w:r>
              <w:rPr>
                <w:rFonts w:ascii="Arial" w:hAnsi="Arial" w:cs="Arial"/>
              </w:rPr>
              <w:t>(exemple de question : penses-tu avoir progressé /</w:t>
            </w:r>
            <w:r w:rsidR="00696124">
              <w:rPr>
                <w:rFonts w:ascii="Arial" w:hAnsi="Arial" w:cs="Arial"/>
              </w:rPr>
              <w:t xml:space="preserve"> réussi ?</w:t>
            </w:r>
            <w:r>
              <w:rPr>
                <w:rFonts w:ascii="Arial" w:hAnsi="Arial" w:cs="Arial"/>
              </w:rPr>
              <w:t>)</w:t>
            </w:r>
          </w:p>
          <w:p w:rsidR="00154B44" w:rsidRDefault="00154B44">
            <w:pPr>
              <w:pStyle w:val="Contenudetableau"/>
              <w:jc w:val="both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</w:tc>
      </w:tr>
      <w:tr w:rsidR="00154B44">
        <w:trPr>
          <w:cantSplit/>
          <w:trHeight w:val="2082"/>
        </w:trPr>
        <w:tc>
          <w:tcPr>
            <w:tcW w:w="1086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</w:tcMar>
          </w:tcPr>
          <w:p w:rsidR="00154B44" w:rsidRDefault="00154B44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54B44" w:rsidRDefault="00154B44"/>
    <w:p w:rsidR="00154B44" w:rsidRDefault="00154B44">
      <w:pPr>
        <w:rPr>
          <w:rFonts w:ascii="Arial" w:hAnsi="Arial" w:cs="Arial"/>
        </w:rPr>
      </w:pPr>
    </w:p>
    <w:p w:rsidR="00154B44" w:rsidRDefault="00696124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Perspectives pour la suite de l'année scolaire</w:t>
      </w:r>
      <w:r>
        <w:rPr>
          <w:rFonts w:ascii="Arial" w:hAnsi="Arial" w:cs="Arial"/>
          <w:b/>
          <w:sz w:val="28"/>
          <w:szCs w:val="28"/>
        </w:rPr>
        <w:t xml:space="preserve"> :</w:t>
      </w:r>
    </w:p>
    <w:p w:rsidR="00154B44" w:rsidRDefault="00154B44">
      <w:pPr>
        <w:rPr>
          <w:rFonts w:ascii="Arial" w:hAnsi="Arial" w:cs="Arial"/>
        </w:rPr>
      </w:pPr>
    </w:p>
    <w:sectPr w:rsidR="00154B44" w:rsidSect="00154B44">
      <w:footerReference w:type="default" r:id="rId7"/>
      <w:pgSz w:w="11906" w:h="16838"/>
      <w:pgMar w:top="454" w:right="425" w:bottom="204" w:left="425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24" w:rsidRDefault="00696124" w:rsidP="00154B44">
      <w:r>
        <w:separator/>
      </w:r>
    </w:p>
  </w:endnote>
  <w:endnote w:type="continuationSeparator" w:id="1">
    <w:p w:rsidR="00696124" w:rsidRDefault="00696124" w:rsidP="0015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F4" w:rsidRPr="00AF2CF4" w:rsidRDefault="00AF2CF4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AF2CF4">
      <w:rPr>
        <w:rFonts w:ascii="Arial" w:hAnsi="Arial" w:cs="Arial"/>
        <w:sz w:val="16"/>
        <w:szCs w:val="16"/>
      </w:rPr>
      <w:t>Circonscription de Dieppe Est</w:t>
    </w:r>
    <w:r w:rsidRPr="00AF2CF4">
      <w:rPr>
        <w:rFonts w:ascii="Arial" w:hAnsi="Arial" w:cs="Arial"/>
        <w:sz w:val="16"/>
        <w:szCs w:val="16"/>
      </w:rPr>
      <w:ptab w:relativeTo="margin" w:alignment="right" w:leader="none"/>
    </w:r>
    <w:r w:rsidRPr="00AF2CF4">
      <w:rPr>
        <w:rFonts w:ascii="Arial" w:hAnsi="Arial" w:cs="Arial"/>
        <w:sz w:val="16"/>
        <w:szCs w:val="16"/>
      </w:rPr>
      <w:t xml:space="preserve">Page </w:t>
    </w:r>
    <w:r w:rsidRPr="00AF2CF4">
      <w:rPr>
        <w:rFonts w:ascii="Arial" w:hAnsi="Arial" w:cs="Arial"/>
        <w:sz w:val="16"/>
        <w:szCs w:val="16"/>
      </w:rPr>
      <w:fldChar w:fldCharType="begin"/>
    </w:r>
    <w:r w:rsidRPr="00AF2CF4">
      <w:rPr>
        <w:rFonts w:ascii="Arial" w:hAnsi="Arial" w:cs="Arial"/>
        <w:sz w:val="16"/>
        <w:szCs w:val="16"/>
      </w:rPr>
      <w:instrText xml:space="preserve"> PAGE   \* MERGEFORMAT </w:instrText>
    </w:r>
    <w:r w:rsidRPr="00AF2CF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AF2CF4">
      <w:rPr>
        <w:rFonts w:ascii="Arial" w:hAnsi="Arial" w:cs="Arial"/>
        <w:sz w:val="16"/>
        <w:szCs w:val="16"/>
      </w:rPr>
      <w:fldChar w:fldCharType="end"/>
    </w:r>
  </w:p>
  <w:p w:rsidR="00AF2CF4" w:rsidRDefault="00AF2C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24" w:rsidRDefault="00696124" w:rsidP="00154B44">
      <w:r>
        <w:separator/>
      </w:r>
    </w:p>
  </w:footnote>
  <w:footnote w:type="continuationSeparator" w:id="1">
    <w:p w:rsidR="00696124" w:rsidRDefault="00696124" w:rsidP="00154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5289"/>
    <w:multiLevelType w:val="multilevel"/>
    <w:tmpl w:val="28247A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42E56C2"/>
    <w:multiLevelType w:val="multilevel"/>
    <w:tmpl w:val="211A4C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AA430A4"/>
    <w:multiLevelType w:val="multilevel"/>
    <w:tmpl w:val="6AF24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B44"/>
    <w:rsid w:val="00154B44"/>
    <w:rsid w:val="00696124"/>
    <w:rsid w:val="00A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B4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rsid w:val="00154B44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rsid w:val="00154B4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76" w:hanging="576"/>
      <w:outlineLvl w:val="1"/>
    </w:pPr>
    <w:rPr>
      <w:i/>
      <w:iCs/>
      <w:color w:val="0000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54B44"/>
  </w:style>
  <w:style w:type="character" w:customStyle="1" w:styleId="WW8Num1z1">
    <w:name w:val="WW8Num1z1"/>
    <w:rsid w:val="00154B44"/>
  </w:style>
  <w:style w:type="character" w:customStyle="1" w:styleId="WW8Num1z2">
    <w:name w:val="WW8Num1z2"/>
    <w:rsid w:val="00154B44"/>
  </w:style>
  <w:style w:type="character" w:customStyle="1" w:styleId="WW8Num1z3">
    <w:name w:val="WW8Num1z3"/>
    <w:rsid w:val="00154B44"/>
  </w:style>
  <w:style w:type="character" w:customStyle="1" w:styleId="WW8Num1z4">
    <w:name w:val="WW8Num1z4"/>
    <w:rsid w:val="00154B44"/>
  </w:style>
  <w:style w:type="character" w:customStyle="1" w:styleId="WW8Num1z5">
    <w:name w:val="WW8Num1z5"/>
    <w:rsid w:val="00154B44"/>
  </w:style>
  <w:style w:type="character" w:customStyle="1" w:styleId="WW8Num1z6">
    <w:name w:val="WW8Num1z6"/>
    <w:rsid w:val="00154B44"/>
  </w:style>
  <w:style w:type="character" w:customStyle="1" w:styleId="WW8Num1z7">
    <w:name w:val="WW8Num1z7"/>
    <w:rsid w:val="00154B44"/>
  </w:style>
  <w:style w:type="character" w:customStyle="1" w:styleId="WW8Num1z8">
    <w:name w:val="WW8Num1z8"/>
    <w:rsid w:val="00154B44"/>
  </w:style>
  <w:style w:type="character" w:customStyle="1" w:styleId="WW8Num2z0">
    <w:name w:val="WW8Num2z0"/>
    <w:rsid w:val="00154B44"/>
    <w:rPr>
      <w:rFonts w:ascii="Times New Roman" w:hAnsi="Times New Roman" w:cs="Times New Roman"/>
      <w:color w:val="0000FF"/>
      <w:sz w:val="18"/>
      <w:szCs w:val="18"/>
    </w:rPr>
  </w:style>
  <w:style w:type="character" w:customStyle="1" w:styleId="WW8Num1zfalse">
    <w:name w:val="WW8Num1zfalse"/>
    <w:rsid w:val="00154B44"/>
  </w:style>
  <w:style w:type="paragraph" w:styleId="Titre">
    <w:name w:val="Title"/>
    <w:basedOn w:val="Normal"/>
    <w:next w:val="Corpsdetexte"/>
    <w:rsid w:val="00154B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54B44"/>
  </w:style>
  <w:style w:type="paragraph" w:styleId="Liste">
    <w:name w:val="List"/>
    <w:basedOn w:val="Corpsdetexte"/>
    <w:rsid w:val="00154B44"/>
    <w:rPr>
      <w:rFonts w:cs="Mangal"/>
    </w:rPr>
  </w:style>
  <w:style w:type="paragraph" w:styleId="Lgende">
    <w:name w:val="caption"/>
    <w:basedOn w:val="Normal"/>
    <w:rsid w:val="00154B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54B44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154B44"/>
    <w:pPr>
      <w:widowControl w:val="0"/>
      <w:suppressLineNumbers/>
    </w:pPr>
    <w:rPr>
      <w:rFonts w:eastAsia="Arial Unicode MS;Arial"/>
    </w:rPr>
  </w:style>
  <w:style w:type="paragraph" w:styleId="En-tte">
    <w:name w:val="header"/>
    <w:basedOn w:val="Normal"/>
    <w:rsid w:val="00154B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4B4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54B44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rsid w:val="00154B44"/>
    <w:pPr>
      <w:jc w:val="center"/>
    </w:pPr>
    <w:rPr>
      <w:b/>
      <w:bCs/>
    </w:rPr>
  </w:style>
  <w:style w:type="numbering" w:customStyle="1" w:styleId="WW8Num1">
    <w:name w:val="WW8Num1"/>
    <w:rsid w:val="00154B44"/>
  </w:style>
  <w:style w:type="numbering" w:customStyle="1" w:styleId="WW8Num2">
    <w:name w:val="WW8Num2"/>
    <w:rsid w:val="00154B44"/>
  </w:style>
  <w:style w:type="character" w:customStyle="1" w:styleId="PieddepageCar">
    <w:name w:val="Pied de page Car"/>
    <w:basedOn w:val="Policepardfaut"/>
    <w:link w:val="Pieddepage"/>
    <w:uiPriority w:val="99"/>
    <w:rsid w:val="00AF2CF4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creator>Fleury</dc:creator>
  <cp:lastModifiedBy>Rectorat</cp:lastModifiedBy>
  <cp:revision>2</cp:revision>
  <cp:lastPrinted>2013-06-04T09:01:00Z</cp:lastPrinted>
  <dcterms:created xsi:type="dcterms:W3CDTF">2016-01-21T11:38:00Z</dcterms:created>
  <dcterms:modified xsi:type="dcterms:W3CDTF">2016-01-21T11:38:00Z</dcterms:modified>
  <dc:language>fr-FR</dc:language>
</cp:coreProperties>
</file>